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9F05D2" w14:textId="3ED2796F" w:rsidR="000C08C0" w:rsidRPr="008E4A2D" w:rsidRDefault="00C240F0" w:rsidP="000C08C0">
      <w:pPr>
        <w:pStyle w:val="a8"/>
        <w:jc w:val="center"/>
        <w:rPr>
          <w:rFonts w:ascii="Times New Roman" w:hAnsi="Times New Roman" w:cs="Times New Roman"/>
          <w:color w:val="1F3864" w:themeColor="accent1" w:themeShade="80"/>
          <w:sz w:val="28"/>
          <w:szCs w:val="28"/>
        </w:rPr>
      </w:pPr>
      <w:r w:rsidRPr="003B206A">
        <w:rPr>
          <w:rFonts w:ascii="Times New Roman" w:hAnsi="Times New Roman" w:cs="Times New Roman"/>
          <w:color w:val="1F3864" w:themeColor="accent1" w:themeShade="80"/>
          <w:sz w:val="28"/>
          <w:szCs w:val="28"/>
        </w:rPr>
        <w:t>00</w:t>
      </w:r>
      <w:r w:rsidR="000C08C0" w:rsidRPr="008E4A2D">
        <w:rPr>
          <w:rFonts w:ascii="Times New Roman" w:hAnsi="Times New Roman" w:cs="Times New Roman"/>
          <w:color w:val="1F3864" w:themeColor="accent1" w:themeShade="80"/>
          <w:sz w:val="28"/>
          <w:szCs w:val="28"/>
        </w:rPr>
        <w:t>ДЕПАРТАМЕНТ КУЛЬТУРЫ ГОРОДА МОСКВЫ</w:t>
      </w:r>
    </w:p>
    <w:p w14:paraId="12AF4453" w14:textId="77777777" w:rsidR="000C08C0" w:rsidRPr="008E4A2D" w:rsidRDefault="000C08C0" w:rsidP="000C08C0">
      <w:pPr>
        <w:pStyle w:val="a8"/>
        <w:jc w:val="center"/>
        <w:rPr>
          <w:rFonts w:ascii="Times New Roman" w:hAnsi="Times New Roman" w:cs="Times New Roman"/>
          <w:color w:val="1F3864" w:themeColor="accent1" w:themeShade="80"/>
          <w:sz w:val="28"/>
          <w:szCs w:val="28"/>
        </w:rPr>
      </w:pPr>
    </w:p>
    <w:p w14:paraId="68DCE184" w14:textId="7777777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Автономная некоммерческая организация</w:t>
      </w:r>
    </w:p>
    <w:p w14:paraId="7CC47C16" w14:textId="7777777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«Кинопарк»</w:t>
      </w:r>
    </w:p>
    <w:p w14:paraId="18D950DB" w14:textId="7777777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(АНО «Кинопарк»)</w:t>
      </w:r>
    </w:p>
    <w:p w14:paraId="63FF9495" w14:textId="77777777" w:rsidR="000C08C0" w:rsidRPr="008E4A2D" w:rsidRDefault="000C08C0" w:rsidP="000C08C0">
      <w:pPr>
        <w:pStyle w:val="a8"/>
        <w:jc w:val="center"/>
        <w:rPr>
          <w:rFonts w:ascii="Times New Roman" w:hAnsi="Times New Roman" w:cs="Times New Roman"/>
          <w:color w:val="1F3864" w:themeColor="accent1" w:themeShade="80"/>
          <w:sz w:val="28"/>
          <w:szCs w:val="28"/>
        </w:rPr>
      </w:pPr>
      <w:r w:rsidRPr="008E4A2D">
        <w:rPr>
          <w:rFonts w:ascii="Times New Roman" w:hAnsi="Times New Roman" w:cs="Times New Roman"/>
          <w:color w:val="1F3864" w:themeColor="accent1" w:themeShade="80"/>
          <w:sz w:val="28"/>
          <w:szCs w:val="28"/>
        </w:rPr>
        <w:t>Неглинная ул., д. 8/10, пом. 2А/1, ком. 45, г. Москва, 107031</w:t>
      </w:r>
    </w:p>
    <w:p w14:paraId="5EF40CB7" w14:textId="77777777" w:rsidR="000C08C0" w:rsidRPr="008E4A2D" w:rsidRDefault="000C08C0" w:rsidP="000C08C0">
      <w:pPr>
        <w:pStyle w:val="a8"/>
        <w:jc w:val="center"/>
        <w:rPr>
          <w:rFonts w:ascii="Times New Roman" w:hAnsi="Times New Roman" w:cs="Times New Roman"/>
          <w:color w:val="1F3864" w:themeColor="accent1" w:themeShade="80"/>
          <w:sz w:val="28"/>
          <w:szCs w:val="28"/>
          <w:lang w:val="en-US"/>
        </w:rPr>
      </w:pPr>
      <w:r w:rsidRPr="008E4A2D">
        <w:rPr>
          <w:rFonts w:ascii="Times New Roman" w:hAnsi="Times New Roman" w:cs="Times New Roman"/>
          <w:color w:val="1F3864" w:themeColor="accent1" w:themeShade="80"/>
          <w:sz w:val="28"/>
          <w:szCs w:val="28"/>
          <w:lang w:val="en-US"/>
        </w:rPr>
        <w:t>https://kinopark.moscow, e-mail: kinopark@culture.mos.ru</w:t>
      </w:r>
    </w:p>
    <w:p w14:paraId="5398BA98" w14:textId="77777777" w:rsidR="000C08C0" w:rsidRPr="000C08C0" w:rsidRDefault="00B5087C" w:rsidP="000C08C0">
      <w:pPr>
        <w:pStyle w:val="a8"/>
        <w:jc w:val="center"/>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8"/>
          <w:szCs w:val="28"/>
        </w:rPr>
        <w:pict w14:anchorId="4752B493">
          <v:rect id="_x0000_i1025" style="width:467.75pt;height:1.5pt;mso-position-vertical:absolute" o:hralign="center" o:hrstd="t" o:hrnoshade="t" o:hr="t" fillcolor="#8496b0 [1951]" stroked="f"/>
        </w:pict>
      </w:r>
    </w:p>
    <w:p w14:paraId="253B4B90"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6ECE8DD4"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4C7AB44C" w14:textId="77777777" w:rsidTr="00A17AEA">
        <w:tc>
          <w:tcPr>
            <w:tcW w:w="5387" w:type="dxa"/>
          </w:tcPr>
          <w:p w14:paraId="0523F8E7" w14:textId="458CCAA7"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A50407">
              <w:rPr>
                <w:rFonts w:ascii="Georgia" w:hAnsi="Georgia" w:cs="Times New Roman"/>
                <w:color w:val="1F3864" w:themeColor="accent1" w:themeShade="80"/>
                <w:sz w:val="24"/>
                <w:szCs w:val="24"/>
              </w:rPr>
              <w:t>1</w:t>
            </w:r>
            <w:r w:rsidR="00AF3410">
              <w:rPr>
                <w:rFonts w:ascii="Georgia" w:hAnsi="Georgia" w:cs="Times New Roman"/>
                <w:color w:val="1F3864" w:themeColor="accent1" w:themeShade="80"/>
                <w:sz w:val="24"/>
                <w:szCs w:val="24"/>
              </w:rPr>
              <w:t>7</w:t>
            </w:r>
            <w:r w:rsidRPr="00EB5AA3">
              <w:rPr>
                <w:rFonts w:ascii="Georgia" w:hAnsi="Georgia" w:cs="Times New Roman"/>
                <w:color w:val="1F3864" w:themeColor="accent1" w:themeShade="80"/>
                <w:sz w:val="24"/>
                <w:szCs w:val="24"/>
              </w:rPr>
              <w:t xml:space="preserve">» </w:t>
            </w:r>
            <w:r w:rsidR="006D392C" w:rsidRPr="00EB5AA3">
              <w:rPr>
                <w:rFonts w:ascii="Georgia" w:hAnsi="Georgia" w:cs="Times New Roman"/>
                <w:color w:val="1F3864" w:themeColor="accent1" w:themeShade="80"/>
                <w:sz w:val="24"/>
                <w:szCs w:val="24"/>
              </w:rPr>
              <w:t>октября</w:t>
            </w:r>
            <w:r w:rsidRPr="00EB5AA3">
              <w:rPr>
                <w:rFonts w:ascii="Georgia" w:hAnsi="Georgia" w:cs="Times New Roman"/>
                <w:color w:val="1F3864" w:themeColor="accent1" w:themeShade="80"/>
                <w:sz w:val="24"/>
                <w:szCs w:val="24"/>
              </w:rPr>
              <w:t xml:space="preserve"> 2025 года № </w:t>
            </w:r>
            <w:r w:rsidR="00EB5AA3">
              <w:rPr>
                <w:rFonts w:ascii="Georgia" w:hAnsi="Georgia" w:cs="Times New Roman"/>
                <w:color w:val="1F3864" w:themeColor="accent1" w:themeShade="80"/>
                <w:sz w:val="24"/>
                <w:szCs w:val="24"/>
              </w:rPr>
              <w:t>б/н</w:t>
            </w:r>
          </w:p>
          <w:p w14:paraId="50106532" w14:textId="77777777"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p>
          <w:p w14:paraId="2007209C" w14:textId="77777777" w:rsidR="000C08C0" w:rsidRPr="000C08C0" w:rsidRDefault="000C08C0" w:rsidP="00A17AEA">
            <w:pPr>
              <w:rPr>
                <w:rFonts w:ascii="Times New Roman" w:hAnsi="Times New Roman" w:cs="Times New Roman"/>
                <w:sz w:val="28"/>
                <w:szCs w:val="28"/>
              </w:rPr>
            </w:pPr>
          </w:p>
        </w:tc>
      </w:tr>
    </w:tbl>
    <w:p w14:paraId="1A63A738"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C12E07D"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7B3B10BF" w14:textId="15477FEB"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210985966"/>
      <w:bookmarkStart w:id="1" w:name="_Hlk195274326"/>
      <w:r w:rsidRPr="000C08C0">
        <w:rPr>
          <w:rFonts w:ascii="Times New Roman" w:eastAsia="Arial Unicode MS" w:hAnsi="Times New Roman" w:cs="Times New Roman"/>
          <w:sz w:val="28"/>
          <w:szCs w:val="28"/>
          <w:bdr w:val="none" w:sz="0" w:space="0" w:color="auto" w:frame="1"/>
        </w:rPr>
        <w:t xml:space="preserve">на </w:t>
      </w:r>
      <w:r w:rsidR="00A50407">
        <w:rPr>
          <w:rFonts w:ascii="Times New Roman" w:eastAsia="Arial Unicode MS" w:hAnsi="Times New Roman" w:cs="Times New Roman"/>
          <w:sz w:val="28"/>
          <w:szCs w:val="28"/>
          <w:bdr w:val="none" w:sz="0" w:space="0" w:color="auto" w:frame="1"/>
        </w:rPr>
        <w:t>поставку картриджей</w:t>
      </w:r>
      <w:bookmarkEnd w:id="0"/>
      <w:r w:rsidRPr="000C08C0">
        <w:rPr>
          <w:rFonts w:ascii="Times New Roman" w:eastAsia="Arial Unicode MS" w:hAnsi="Times New Roman" w:cs="Times New Roman"/>
          <w:sz w:val="28"/>
          <w:szCs w:val="28"/>
          <w:bdr w:val="none" w:sz="0" w:space="0" w:color="auto" w:frame="1"/>
        </w:rPr>
        <w:t>.</w:t>
      </w:r>
    </w:p>
    <w:bookmarkEnd w:id="1"/>
    <w:p w14:paraId="23FE5A9C"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6FE6E9D0"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08A4B3EC"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319712D1" w14:textId="3E5DBAF4"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922833" w:rsidRPr="003C4FF0">
        <w:rPr>
          <w:rFonts w:ascii="Times New Roman" w:eastAsia="Arial Unicode MS" w:hAnsi="Times New Roman" w:cs="Times New Roman"/>
          <w:sz w:val="28"/>
          <w:szCs w:val="28"/>
          <w:bdr w:val="none" w:sz="0" w:space="0" w:color="auto" w:frame="1"/>
        </w:rPr>
        <w:t>87</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0BB9AA9B" w14:textId="31CE0754"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103"/>
      </w:tblGrid>
      <w:tr w:rsidR="000C08C0" w:rsidRPr="000C08C0" w14:paraId="67E11005" w14:textId="77777777" w:rsidTr="00A50407">
        <w:trPr>
          <w:trHeight w:val="562"/>
        </w:trPr>
        <w:tc>
          <w:tcPr>
            <w:tcW w:w="4820" w:type="dxa"/>
            <w:vAlign w:val="bottom"/>
          </w:tcPr>
          <w:p w14:paraId="30653160" w14:textId="255EF7A3" w:rsidR="000C08C0" w:rsidRPr="003C4FF0" w:rsidRDefault="003C4FF0" w:rsidP="003C4FF0">
            <w:pPr>
              <w:ind w:left="-105"/>
              <w:jc w:val="both"/>
              <w:rPr>
                <w:rFonts w:ascii="Times New Roman" w:eastAsia="Arial Unicode MS" w:hAnsi="Times New Roman" w:cs="Times New Roman"/>
                <w:sz w:val="28"/>
                <w:szCs w:val="28"/>
                <w:bdr w:val="none" w:sz="0" w:space="0" w:color="auto" w:frame="1"/>
              </w:rPr>
            </w:pPr>
            <w:r w:rsidRPr="003C4FF0">
              <w:rPr>
                <w:rFonts w:ascii="Times New Roman" w:eastAsia="Arial Unicode MS" w:hAnsi="Times New Roman" w:cs="Times New Roman"/>
                <w:sz w:val="28"/>
                <w:szCs w:val="28"/>
                <w:bdr w:val="none" w:sz="0" w:space="0" w:color="auto" w:frame="1"/>
              </w:rPr>
              <w:t>Первый заместитель</w:t>
            </w:r>
            <w:r w:rsidR="00A50407" w:rsidRPr="003C4FF0">
              <w:rPr>
                <w:rFonts w:ascii="Times New Roman" w:eastAsia="Arial Unicode MS" w:hAnsi="Times New Roman" w:cs="Times New Roman"/>
                <w:sz w:val="28"/>
                <w:szCs w:val="28"/>
                <w:bdr w:val="none" w:sz="0" w:space="0" w:color="auto" w:frame="1"/>
              </w:rPr>
              <w:t xml:space="preserve"> генерального</w:t>
            </w:r>
            <w:r w:rsidRPr="003C4FF0">
              <w:rPr>
                <w:rFonts w:ascii="Times New Roman" w:eastAsia="Arial Unicode MS" w:hAnsi="Times New Roman" w:cs="Times New Roman"/>
                <w:sz w:val="28"/>
                <w:szCs w:val="28"/>
                <w:bdr w:val="none" w:sz="0" w:space="0" w:color="auto" w:frame="1"/>
              </w:rPr>
              <w:t xml:space="preserve"> </w:t>
            </w:r>
            <w:r w:rsidR="00A50407" w:rsidRPr="003C4FF0">
              <w:rPr>
                <w:rFonts w:ascii="Times New Roman" w:eastAsia="Arial Unicode MS" w:hAnsi="Times New Roman" w:cs="Times New Roman"/>
                <w:sz w:val="28"/>
                <w:szCs w:val="28"/>
                <w:bdr w:val="none" w:sz="0" w:space="0" w:color="auto" w:frame="1"/>
              </w:rPr>
              <w:t>директора</w:t>
            </w:r>
          </w:p>
        </w:tc>
        <w:tc>
          <w:tcPr>
            <w:tcW w:w="5103" w:type="dxa"/>
            <w:vAlign w:val="bottom"/>
            <w:hideMark/>
          </w:tcPr>
          <w:p w14:paraId="652F6FCE" w14:textId="65268AFA" w:rsidR="000C08C0" w:rsidRPr="000C08C0" w:rsidRDefault="00A50407" w:rsidP="008636DF">
            <w:pPr>
              <w:ind w:firstLine="709"/>
              <w:jc w:val="right"/>
              <w:rPr>
                <w:rFonts w:ascii="Times New Roman" w:eastAsia="Arial Unicode MS" w:hAnsi="Times New Roman" w:cs="Times New Roman"/>
                <w:sz w:val="28"/>
                <w:szCs w:val="28"/>
                <w:bdr w:val="none" w:sz="0" w:space="0" w:color="auto" w:frame="1"/>
              </w:rPr>
            </w:pPr>
            <w:r w:rsidRPr="003C4FF0">
              <w:rPr>
                <w:rFonts w:ascii="Times New Roman" w:eastAsia="Arial Unicode MS" w:hAnsi="Times New Roman" w:cs="Times New Roman"/>
                <w:sz w:val="28"/>
                <w:szCs w:val="28"/>
                <w:bdr w:val="none" w:sz="0" w:space="0" w:color="auto" w:frame="1"/>
              </w:rPr>
              <w:t>Д.И. Малышев</w:t>
            </w:r>
          </w:p>
        </w:tc>
      </w:tr>
    </w:tbl>
    <w:p w14:paraId="40307605" w14:textId="3E7631DC" w:rsidR="000C08C0" w:rsidRPr="000C08C0" w:rsidRDefault="000C08C0" w:rsidP="000C08C0">
      <w:pPr>
        <w:spacing w:after="0" w:line="240" w:lineRule="auto"/>
        <w:ind w:firstLine="709"/>
        <w:jc w:val="center"/>
        <w:rPr>
          <w:rFonts w:ascii="Times New Roman" w:hAnsi="Times New Roman" w:cs="Times New Roman"/>
          <w:b/>
          <w:sz w:val="24"/>
          <w:szCs w:val="24"/>
        </w:rPr>
      </w:pPr>
    </w:p>
    <w:p w14:paraId="1E2C6E5E" w14:textId="0B6D7B07"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bookmarkStart w:id="2" w:name="_GoBack"/>
      <w:bookmarkEnd w:id="2"/>
    </w:p>
    <w:p w14:paraId="5BE7A693" w14:textId="4711B0E0" w:rsidR="00282023" w:rsidRPr="000C08C0" w:rsidRDefault="00282023" w:rsidP="00165845">
      <w:pPr>
        <w:spacing w:after="0" w:line="240" w:lineRule="auto"/>
        <w:ind w:firstLine="709"/>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3"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0A254D31" w14:textId="6EB95335" w:rsidR="00562313" w:rsidRDefault="00562313" w:rsidP="000853FD">
      <w:pPr>
        <w:shd w:val="clear" w:color="auto" w:fill="FFFFFF" w:themeFill="background1"/>
        <w:spacing w:after="0" w:line="240" w:lineRule="auto"/>
        <w:ind w:firstLine="709"/>
        <w:jc w:val="center"/>
        <w:rPr>
          <w:rFonts w:ascii="Times New Roman" w:hAnsi="Times New Roman" w:cs="Times New Roman"/>
          <w:b/>
          <w:kern w:val="2"/>
          <w:sz w:val="24"/>
          <w:szCs w:val="24"/>
          <w14:ligatures w14:val="standardContextual"/>
        </w:rPr>
      </w:pPr>
      <w:bookmarkStart w:id="4" w:name="_Hlk210752488"/>
      <w:bookmarkEnd w:id="3"/>
      <w:r w:rsidRPr="00562313">
        <w:rPr>
          <w:rFonts w:ascii="Times New Roman" w:hAnsi="Times New Roman" w:cs="Times New Roman"/>
          <w:b/>
          <w:kern w:val="2"/>
          <w:sz w:val="24"/>
          <w:szCs w:val="24"/>
          <w14:ligatures w14:val="standardContextual"/>
        </w:rPr>
        <w:t xml:space="preserve">на право заключения договора </w:t>
      </w:r>
      <w:bookmarkEnd w:id="4"/>
      <w:r w:rsidR="00A50407" w:rsidRPr="00A50407">
        <w:rPr>
          <w:rFonts w:ascii="Times New Roman" w:hAnsi="Times New Roman" w:cs="Times New Roman"/>
          <w:b/>
          <w:kern w:val="2"/>
          <w:sz w:val="24"/>
          <w:szCs w:val="24"/>
          <w14:ligatures w14:val="standardContextual"/>
        </w:rPr>
        <w:t>на поставку картриджей</w:t>
      </w:r>
    </w:p>
    <w:p w14:paraId="328C1118"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28B00E9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5" w:name="_Toc80174657"/>
      <w:bookmarkStart w:id="6" w:name="_Toc112323338"/>
      <w:bookmarkStart w:id="7"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5"/>
      <w:bookmarkEnd w:id="6"/>
      <w:bookmarkEnd w:id="7"/>
    </w:p>
    <w:p w14:paraId="052BC17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7AA8F40C" w14:textId="4BA16C8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8" w:name="_Toc80174658"/>
      <w:bookmarkStart w:id="9" w:name="_Toc112323339"/>
      <w:bookmarkStart w:id="10" w:name="_Toc167381547"/>
      <w:r w:rsidRPr="000C08C0">
        <w:rPr>
          <w:rFonts w:ascii="Times New Roman" w:hAnsi="Times New Roman" w:cs="Times New Roman"/>
          <w:b/>
          <w:bCs/>
          <w:kern w:val="2"/>
          <w:sz w:val="24"/>
          <w:szCs w:val="24"/>
          <w14:ligatures w14:val="standardContextual"/>
        </w:rPr>
        <w:t>Общие положения</w:t>
      </w:r>
      <w:bookmarkEnd w:id="8"/>
      <w:bookmarkEnd w:id="9"/>
      <w:bookmarkEnd w:id="10"/>
      <w:r w:rsidR="00A85C37" w:rsidRPr="000C08C0">
        <w:rPr>
          <w:rFonts w:ascii="Times New Roman" w:hAnsi="Times New Roman" w:cs="Times New Roman"/>
          <w:b/>
          <w:bCs/>
          <w:kern w:val="2"/>
          <w:sz w:val="24"/>
          <w:szCs w:val="24"/>
          <w14:ligatures w14:val="standardContextual"/>
        </w:rPr>
        <w:t xml:space="preserve"> </w:t>
      </w:r>
    </w:p>
    <w:p w14:paraId="3EA7750F" w14:textId="680DB6A6"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утв. </w:t>
      </w:r>
      <w:r w:rsidR="00A85C37" w:rsidRPr="000C08C0">
        <w:rPr>
          <w:rFonts w:ascii="Times New Roman" w:eastAsia="Times New Roman" w:hAnsi="Times New Roman" w:cs="Times New Roman"/>
          <w:sz w:val="24"/>
          <w:szCs w:val="24"/>
          <w:lang w:eastAsia="ru-RU"/>
        </w:rPr>
        <w:t>Положением о закупках товаров, работ, услуг для нужд АНО «Кинопарк», утверждено Протоколом заседания Наблюдательного совета от 16.06.2025 г. № 2, приложение к Приказу от 16.06.2025 г. № П-01-ПР-060-1/25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39428E4D" w14:textId="51F0718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4959EF3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A3C2479" w14:textId="2779F4CE"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104FEE9B"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65817012"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1" w:name="_Toc80174659"/>
      <w:bookmarkStart w:id="12" w:name="_Toc112323340"/>
      <w:bookmarkStart w:id="13" w:name="_Toc167381548"/>
      <w:r w:rsidRPr="000C08C0">
        <w:rPr>
          <w:rFonts w:ascii="Times New Roman" w:hAnsi="Times New Roman" w:cs="Times New Roman"/>
          <w:b/>
          <w:bCs/>
          <w:kern w:val="2"/>
          <w:sz w:val="24"/>
          <w:szCs w:val="24"/>
          <w14:ligatures w14:val="standardContextual"/>
        </w:rPr>
        <w:t xml:space="preserve">Разъяснения </w:t>
      </w:r>
      <w:bookmarkEnd w:id="11"/>
      <w:r w:rsidRPr="000C08C0">
        <w:rPr>
          <w:rFonts w:ascii="Times New Roman" w:hAnsi="Times New Roman" w:cs="Times New Roman"/>
          <w:b/>
          <w:bCs/>
          <w:kern w:val="2"/>
          <w:sz w:val="24"/>
          <w:szCs w:val="24"/>
          <w14:ligatures w14:val="standardContextual"/>
        </w:rPr>
        <w:t>Извещения</w:t>
      </w:r>
      <w:bookmarkEnd w:id="12"/>
      <w:bookmarkEnd w:id="13"/>
    </w:p>
    <w:p w14:paraId="6CE9AE8B"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534A0FD8" w14:textId="421E85FB"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EF35B03" w14:textId="52B7626B"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78F74EE3"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42A20C3" w14:textId="429A61A3"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2F3797C8"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4" w:name="_Toc80174660"/>
      <w:bookmarkStart w:id="15" w:name="_Toc112323341"/>
      <w:bookmarkStart w:id="16" w:name="_Toc167381549"/>
      <w:r w:rsidRPr="000C08C0">
        <w:rPr>
          <w:rFonts w:ascii="Times New Roman" w:hAnsi="Times New Roman" w:cs="Times New Roman"/>
          <w:b/>
          <w:bCs/>
          <w:kern w:val="2"/>
          <w:sz w:val="24"/>
          <w:szCs w:val="24"/>
          <w14:ligatures w14:val="standardContextual"/>
        </w:rPr>
        <w:t>Требования к Заявке</w:t>
      </w:r>
      <w:bookmarkEnd w:id="14"/>
      <w:bookmarkEnd w:id="15"/>
      <w:bookmarkEnd w:id="16"/>
    </w:p>
    <w:p w14:paraId="41C45794" w14:textId="63418ABE"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2AF2FAEB" w14:textId="3231BC29"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68E0DD78" w14:textId="5048E006"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433A3777"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w:t>
      </w:r>
      <w:r w:rsidRPr="000C08C0">
        <w:rPr>
          <w:rFonts w:ascii="Times New Roman" w:hAnsi="Times New Roman" w:cs="Times New Roman"/>
          <w:sz w:val="24"/>
          <w:szCs w:val="24"/>
        </w:rPr>
        <w:lastRenderedPageBreak/>
        <w:t xml:space="preserve">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4DB7CDD8" w14:textId="7B92D88D"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7"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в формате Adobe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и сведения о предложении Участника Закупки в формате Microsoft Word (Microsoft Excel)</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7"/>
    <w:p w14:paraId="74703831" w14:textId="1028945C"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13413036" w14:textId="0CF02961"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46E34249" w14:textId="69068858"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19AF437D"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5D808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25FB28A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69136C6A" w14:textId="548458FE"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772CCF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2A2E6039" w14:textId="30D811E4"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667CB9BD" w14:textId="26DC0488"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с заявками в день, </w:t>
      </w:r>
      <w:proofErr w:type="gramStart"/>
      <w:r w:rsidRPr="000C08C0">
        <w:rPr>
          <w:rFonts w:ascii="Times New Roman" w:eastAsia="Calibri" w:hAnsi="Times New Roman" w:cs="Times New Roman"/>
          <w:kern w:val="2"/>
          <w:sz w:val="24"/>
          <w:szCs w:val="24"/>
          <w14:ligatures w14:val="standardContextual"/>
        </w:rPr>
        <w:t>во время</w:t>
      </w:r>
      <w:proofErr w:type="gramEnd"/>
      <w:r w:rsidRPr="000C08C0">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23E23CD9" w14:textId="35CE8EA2"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64BABCEA" w14:textId="2C4D3083"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ACBA429"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6C03C5D" w14:textId="26BF46DC"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17D86273" w14:textId="1C1091D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6345A520" w14:textId="26A205A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01DCA42E"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lastRenderedPageBreak/>
        <w:t>4) условия исполнения договора, указанные в такой заявке и являющиеся критериями оценки заявок на участие в запросе предложений.</w:t>
      </w:r>
    </w:p>
    <w:p w14:paraId="7BB3BD5C" w14:textId="32EECE51"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72BC0540"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3ADADB6" w14:textId="1B34F84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40FDA5F2"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45E200E9" w14:textId="5821DEC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289CC5BA" w14:textId="60CC8D9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77F94A5C" w14:textId="6CC216D5"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79235C4E" w14:textId="437A2C2D"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C990B27" w14:textId="125980F8"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764DC9E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2146C077"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3A855281" w14:textId="7196A109"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11D346ED" w14:textId="738A50AD"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4D473CB2" w14:textId="73FB9F1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1DEA1ED4" w14:textId="5DF065ED"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4A5230FA" w14:textId="439B5F6F"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32014259" w14:textId="7FA8278E"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w:t>
      </w:r>
      <w:r w:rsidRPr="000C08C0">
        <w:rPr>
          <w:rFonts w:ascii="Times New Roman" w:hAnsi="Times New Roman" w:cs="Times New Roman"/>
          <w:sz w:val="24"/>
          <w:szCs w:val="24"/>
        </w:rPr>
        <w:lastRenderedPageBreak/>
        <w:t>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1DEFBDF2" w14:textId="63BE5561"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41377F8E" w14:textId="0CBD4F10"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5112E815" w14:textId="48CE62E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36980802" w14:textId="637C3654"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52D1918A"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CC9399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5EB43E1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43BF9E99" w14:textId="30D22D39"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9343909" w14:textId="2F6E1305"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537CE5D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98B0FB8" w14:textId="1F43E11B"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66E70E23" w14:textId="782BA8F1"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49163E24" w14:textId="33E8EB80"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w:t>
      </w:r>
      <w:r w:rsidRPr="000C08C0">
        <w:rPr>
          <w:rFonts w:ascii="Times New Roman" w:hAnsi="Times New Roman" w:cs="Times New Roman"/>
          <w:sz w:val="24"/>
          <w:szCs w:val="24"/>
        </w:rPr>
        <w:lastRenderedPageBreak/>
        <w:t>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5D81E2EF"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5C8613E" w14:textId="11D090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00212401" w14:textId="186E7BD3"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6D97F516"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616A151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3321A44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47AABAA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6E8DB836" w14:textId="2CA817E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38CC74CC" w14:textId="71FC4C1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176FD25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5D02E24A" w14:textId="37E5D07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49587AE6" w14:textId="04058EB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48346CAA" w14:textId="4B6D4B6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74091B01"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752F9539" w14:textId="3C74D88C"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F3DDCD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F07614E" w14:textId="7471EB92"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33475C6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53B146FE" w14:textId="3430EB2B"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53BA976D" w14:textId="020AB271"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2FD5B1C" w14:textId="77777777" w:rsidR="00282023" w:rsidRPr="000C08C0" w:rsidRDefault="00282023" w:rsidP="00165845">
      <w:pPr>
        <w:spacing w:after="0" w:line="240" w:lineRule="auto"/>
        <w:jc w:val="both"/>
        <w:rPr>
          <w:rFonts w:ascii="Times New Roman" w:hAnsi="Times New Roman" w:cs="Times New Roman"/>
          <w:sz w:val="24"/>
          <w:szCs w:val="24"/>
        </w:rPr>
      </w:pPr>
    </w:p>
    <w:p w14:paraId="5C9D1D08"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8" w:name="_Toc80174664"/>
      <w:bookmarkStart w:id="19" w:name="_Toc112323346"/>
      <w:bookmarkStart w:id="20" w:name="_Toc167381554"/>
      <w:r w:rsidRPr="000C08C0">
        <w:rPr>
          <w:rFonts w:ascii="Times New Roman" w:hAnsi="Times New Roman" w:cs="Times New Roman"/>
          <w:b/>
          <w:bCs/>
          <w:kern w:val="2"/>
          <w:sz w:val="24"/>
          <w:szCs w:val="24"/>
          <w14:ligatures w14:val="standardContextual"/>
        </w:rPr>
        <w:t>Заключение Договора</w:t>
      </w:r>
      <w:bookmarkEnd w:id="18"/>
      <w:bookmarkEnd w:id="19"/>
      <w:bookmarkEnd w:id="20"/>
    </w:p>
    <w:p w14:paraId="126FB046" w14:textId="1DB5B2A4"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lastRenderedPageBreak/>
        <w:t xml:space="preserve">порядке, установленном Положением. </w:t>
      </w:r>
    </w:p>
    <w:p w14:paraId="61CA2447" w14:textId="42FBAB51"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22DE9023"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F4C481C"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1" w:name="_Toc80174665"/>
      <w:bookmarkStart w:id="22" w:name="_Toc112323347"/>
      <w:bookmarkStart w:id="23"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1"/>
      <w:bookmarkEnd w:id="22"/>
      <w:bookmarkEnd w:id="23"/>
    </w:p>
    <w:p w14:paraId="3C77394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4DC5FB5" w14:textId="26B39161"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0D6DDDFB" w14:textId="77777777" w:rsidTr="00EC108B">
        <w:trPr>
          <w:jc w:val="center"/>
        </w:trPr>
        <w:tc>
          <w:tcPr>
            <w:tcW w:w="824" w:type="dxa"/>
            <w:shd w:val="clear" w:color="auto" w:fill="D9E2F3" w:themeFill="accent1" w:themeFillTint="33"/>
            <w:vAlign w:val="center"/>
          </w:tcPr>
          <w:p w14:paraId="55508E93" w14:textId="34658EF3"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0E7A85DB"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6995BD65" w14:textId="77777777" w:rsidTr="00EC108B">
        <w:trPr>
          <w:jc w:val="center"/>
        </w:trPr>
        <w:tc>
          <w:tcPr>
            <w:tcW w:w="824" w:type="dxa"/>
            <w:vAlign w:val="center"/>
          </w:tcPr>
          <w:p w14:paraId="4AE99B3C" w14:textId="77777777" w:rsidR="00282023" w:rsidRPr="000C08C0" w:rsidRDefault="00282023" w:rsidP="00165845">
            <w:pPr>
              <w:jc w:val="center"/>
              <w:rPr>
                <w:rFonts w:ascii="Times New Roman" w:hAnsi="Times New Roman"/>
              </w:rPr>
            </w:pPr>
          </w:p>
        </w:tc>
        <w:tc>
          <w:tcPr>
            <w:tcW w:w="9089" w:type="dxa"/>
          </w:tcPr>
          <w:p w14:paraId="7EF51759" w14:textId="497AE89F"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30C89C2C" w14:textId="00845A84"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768C924B" w14:textId="36D1F859"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2456D850" w14:textId="0682565A"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922B7">
              <w:rPr>
                <w:rFonts w:ascii="Times New Roman" w:hAnsi="Times New Roman"/>
              </w:rPr>
              <w:t>А.В. Головастов</w:t>
            </w:r>
            <w:r w:rsidR="001A48C5" w:rsidRPr="000C08C0">
              <w:rPr>
                <w:rFonts w:ascii="Times New Roman" w:hAnsi="Times New Roman"/>
              </w:rPr>
              <w:t xml:space="preserve"> </w:t>
            </w:r>
          </w:p>
          <w:p w14:paraId="32B52B29" w14:textId="7E82ABC5"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89263936509</w:t>
            </w:r>
          </w:p>
          <w:p w14:paraId="5D0ADAD7" w14:textId="72070F29"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6B45A347" w14:textId="2570D229"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569EFA7D" w14:textId="77777777" w:rsidTr="00EC108B">
        <w:trPr>
          <w:jc w:val="center"/>
        </w:trPr>
        <w:tc>
          <w:tcPr>
            <w:tcW w:w="824" w:type="dxa"/>
            <w:shd w:val="clear" w:color="auto" w:fill="D9E2F3" w:themeFill="accent1" w:themeFillTint="33"/>
            <w:vAlign w:val="center"/>
          </w:tcPr>
          <w:p w14:paraId="308FCD65" w14:textId="5C1FFCE1"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17C75F48" w14:textId="7391E1BB"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472004B3" w14:textId="77777777" w:rsidTr="00EC108B">
        <w:trPr>
          <w:jc w:val="center"/>
        </w:trPr>
        <w:tc>
          <w:tcPr>
            <w:tcW w:w="824" w:type="dxa"/>
            <w:vAlign w:val="center"/>
          </w:tcPr>
          <w:p w14:paraId="2BFC6321" w14:textId="77777777" w:rsidR="00282023" w:rsidRPr="000C08C0" w:rsidRDefault="00282023" w:rsidP="00165845">
            <w:pPr>
              <w:jc w:val="center"/>
              <w:rPr>
                <w:rFonts w:ascii="Times New Roman" w:hAnsi="Times New Roman"/>
              </w:rPr>
            </w:pPr>
          </w:p>
        </w:tc>
        <w:tc>
          <w:tcPr>
            <w:tcW w:w="9089" w:type="dxa"/>
            <w:shd w:val="clear" w:color="auto" w:fill="auto"/>
          </w:tcPr>
          <w:p w14:paraId="4EDB1E23" w14:textId="3E8DC53C"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3E27D500" w14:textId="77777777" w:rsidTr="00EC108B">
        <w:trPr>
          <w:jc w:val="center"/>
        </w:trPr>
        <w:tc>
          <w:tcPr>
            <w:tcW w:w="824" w:type="dxa"/>
            <w:shd w:val="clear" w:color="auto" w:fill="D9E2F3" w:themeFill="accent1" w:themeFillTint="33"/>
            <w:vAlign w:val="center"/>
          </w:tcPr>
          <w:p w14:paraId="326114A7" w14:textId="5C3DB71B"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51622B66" w14:textId="4E2F89C1"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7131D0C7" w14:textId="77777777" w:rsidTr="009A3FA4">
        <w:trPr>
          <w:jc w:val="center"/>
        </w:trPr>
        <w:tc>
          <w:tcPr>
            <w:tcW w:w="824" w:type="dxa"/>
            <w:tcBorders>
              <w:bottom w:val="single" w:sz="4" w:space="0" w:color="auto"/>
            </w:tcBorders>
            <w:vAlign w:val="center"/>
          </w:tcPr>
          <w:p w14:paraId="19233EE3" w14:textId="77777777" w:rsidR="00282023" w:rsidRPr="000C08C0" w:rsidRDefault="00282023" w:rsidP="00165845">
            <w:pPr>
              <w:jc w:val="center"/>
              <w:rPr>
                <w:rFonts w:ascii="Times New Roman" w:hAnsi="Times New Roman"/>
              </w:rPr>
            </w:pPr>
            <w:bookmarkStart w:id="24" w:name="_Hlk210903046"/>
          </w:p>
        </w:tc>
        <w:tc>
          <w:tcPr>
            <w:tcW w:w="9089" w:type="dxa"/>
          </w:tcPr>
          <w:p w14:paraId="783054CA" w14:textId="61115A3C" w:rsidR="00282023" w:rsidRPr="000C08C0" w:rsidRDefault="00A50407" w:rsidP="00BB3BE1">
            <w:pPr>
              <w:ind w:firstLine="709"/>
              <w:jc w:val="both"/>
              <w:rPr>
                <w:rFonts w:ascii="Times New Roman" w:hAnsi="Times New Roman"/>
                <w:bCs/>
              </w:rPr>
            </w:pPr>
            <w:r>
              <w:rPr>
                <w:rFonts w:ascii="Times New Roman" w:hAnsi="Times New Roman"/>
                <w:bCs/>
              </w:rPr>
              <w:t>П</w:t>
            </w:r>
            <w:r w:rsidRPr="00A50407">
              <w:rPr>
                <w:rFonts w:ascii="Times New Roman" w:hAnsi="Times New Roman"/>
                <w:bCs/>
              </w:rPr>
              <w:t>оставк</w:t>
            </w:r>
            <w:r>
              <w:rPr>
                <w:rFonts w:ascii="Times New Roman" w:hAnsi="Times New Roman"/>
                <w:bCs/>
              </w:rPr>
              <w:t>а</w:t>
            </w:r>
            <w:r w:rsidRPr="00A50407">
              <w:rPr>
                <w:rFonts w:ascii="Times New Roman" w:hAnsi="Times New Roman"/>
                <w:bCs/>
              </w:rPr>
              <w:t xml:space="preserve"> картриджей</w:t>
            </w:r>
          </w:p>
        </w:tc>
      </w:tr>
      <w:bookmarkEnd w:id="24"/>
      <w:tr w:rsidR="009A3FA4" w:rsidRPr="000C08C0" w14:paraId="45AEB6A4" w14:textId="77777777" w:rsidTr="009A3FA4">
        <w:trPr>
          <w:jc w:val="center"/>
        </w:trPr>
        <w:tc>
          <w:tcPr>
            <w:tcW w:w="824" w:type="dxa"/>
            <w:shd w:val="clear" w:color="auto" w:fill="D9E2F3" w:themeFill="accent1" w:themeFillTint="33"/>
            <w:vAlign w:val="center"/>
          </w:tcPr>
          <w:p w14:paraId="185B1355" w14:textId="06156A7A"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90165E3" w14:textId="42119DDE"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3FEF351A" w14:textId="77777777" w:rsidTr="00EC108B">
        <w:trPr>
          <w:jc w:val="center"/>
        </w:trPr>
        <w:tc>
          <w:tcPr>
            <w:tcW w:w="824" w:type="dxa"/>
            <w:vAlign w:val="center"/>
          </w:tcPr>
          <w:p w14:paraId="1B557294" w14:textId="77777777" w:rsidR="009A3FA4" w:rsidRPr="000C08C0" w:rsidRDefault="009A3FA4" w:rsidP="009A3FA4">
            <w:pPr>
              <w:jc w:val="center"/>
              <w:rPr>
                <w:rFonts w:ascii="Times New Roman" w:hAnsi="Times New Roman"/>
              </w:rPr>
            </w:pPr>
          </w:p>
        </w:tc>
        <w:tc>
          <w:tcPr>
            <w:tcW w:w="9089" w:type="dxa"/>
          </w:tcPr>
          <w:p w14:paraId="38195C1A" w14:textId="60EFEDCF"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4B2CB8C2" w14:textId="77777777" w:rsidTr="00EC108B">
        <w:trPr>
          <w:jc w:val="center"/>
        </w:trPr>
        <w:tc>
          <w:tcPr>
            <w:tcW w:w="824" w:type="dxa"/>
            <w:shd w:val="clear" w:color="auto" w:fill="D9E2F3" w:themeFill="accent1" w:themeFillTint="33"/>
            <w:vAlign w:val="center"/>
          </w:tcPr>
          <w:p w14:paraId="1F2344D3" w14:textId="2E3B224F"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27142719"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7366625A" w14:textId="77777777" w:rsidTr="00EC108B">
        <w:trPr>
          <w:jc w:val="center"/>
        </w:trPr>
        <w:tc>
          <w:tcPr>
            <w:tcW w:w="824" w:type="dxa"/>
            <w:vAlign w:val="center"/>
          </w:tcPr>
          <w:p w14:paraId="0DB8B9AE" w14:textId="77777777" w:rsidR="009A3FA4" w:rsidRPr="000C08C0" w:rsidRDefault="009A3FA4" w:rsidP="009A3FA4">
            <w:pPr>
              <w:jc w:val="center"/>
              <w:rPr>
                <w:rFonts w:ascii="Times New Roman" w:hAnsi="Times New Roman"/>
              </w:rPr>
            </w:pPr>
          </w:p>
        </w:tc>
        <w:tc>
          <w:tcPr>
            <w:tcW w:w="9089" w:type="dxa"/>
          </w:tcPr>
          <w:p w14:paraId="74691B08" w14:textId="1A20693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7F3F057A" w14:textId="4FBD0BE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FC21806" w14:textId="093848A2"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4207E03" w14:textId="1610CD0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D8F1F25" w14:textId="14A709C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w:t>
            </w:r>
            <w:r w:rsidR="009A3FA4" w:rsidRPr="000C08C0">
              <w:rPr>
                <w:rFonts w:ascii="Times New Roman" w:hAnsi="Times New Roman"/>
              </w:rPr>
              <w:lastRenderedPageBreak/>
              <w:t>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66AA910D" w14:textId="7C9AFB91"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388B8BEB" w14:textId="6238E684"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5C839B4C" w14:textId="1881104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0197DD18" w14:textId="7FB56779"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3A099AAA" w14:textId="0D3C6CBD"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w:t>
            </w:r>
            <w:r w:rsidR="009A3FA4" w:rsidRPr="000C08C0">
              <w:rPr>
                <w:rFonts w:ascii="Times New Roman" w:hAnsi="Times New Roman"/>
              </w:rPr>
              <w:lastRenderedPageBreak/>
              <w:t>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D7F4766" w14:textId="257719F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36E2D89D" w14:textId="1B04148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379CE098" w14:textId="78567E9F"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860EDBB" w14:textId="42E271E5"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598CCF7C" w14:textId="3FF17932"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0A00BCDD" w14:textId="2E86D9BA"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95A2494" w14:textId="36A097C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C138608" w14:textId="21576903"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5409AADC" w14:textId="7454161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11EC9E7B" w14:textId="0B80110D"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D887F05" w14:textId="5F1C7D96"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87DAE58" w14:textId="7031BA3A"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 xml:space="preserve">в закупке предложения о цене договора, превышающей установленную Н(М)ЦД, либо срока выполнения работ </w:t>
            </w:r>
            <w:r w:rsidR="009A3FA4" w:rsidRPr="000C08C0">
              <w:rPr>
                <w:rFonts w:ascii="Times New Roman" w:hAnsi="Times New Roman"/>
              </w:rPr>
              <w:lastRenderedPageBreak/>
              <w:t>(оказания услуг, поставки товара), превышающего срок, установленный документацией о закупке.</w:t>
            </w:r>
          </w:p>
          <w:p w14:paraId="48964367" w14:textId="394BD7D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47A4B3AA" w14:textId="0B07580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148D5428" w14:textId="0D6C201C"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71FF8A37" w14:textId="0ABB0122"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6E12E1B4" w14:textId="77777777" w:rsidTr="00EC108B">
        <w:trPr>
          <w:jc w:val="center"/>
        </w:trPr>
        <w:tc>
          <w:tcPr>
            <w:tcW w:w="824" w:type="dxa"/>
            <w:shd w:val="clear" w:color="auto" w:fill="D9E2F3" w:themeFill="accent1" w:themeFillTint="33"/>
            <w:vAlign w:val="center"/>
          </w:tcPr>
          <w:p w14:paraId="3EF7D5D4" w14:textId="590E4181"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44D3027A"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67C3AE58" w14:textId="77777777" w:rsidTr="00EC108B">
        <w:trPr>
          <w:jc w:val="center"/>
        </w:trPr>
        <w:tc>
          <w:tcPr>
            <w:tcW w:w="824" w:type="dxa"/>
            <w:vAlign w:val="center"/>
          </w:tcPr>
          <w:p w14:paraId="656998FF" w14:textId="77777777" w:rsidR="009A3FA4" w:rsidRPr="000C08C0" w:rsidRDefault="009A3FA4" w:rsidP="009A3FA4">
            <w:pPr>
              <w:jc w:val="center"/>
              <w:rPr>
                <w:rFonts w:ascii="Times New Roman" w:hAnsi="Times New Roman"/>
              </w:rPr>
            </w:pPr>
          </w:p>
        </w:tc>
        <w:tc>
          <w:tcPr>
            <w:tcW w:w="9089" w:type="dxa"/>
          </w:tcPr>
          <w:p w14:paraId="1F1F49FA"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0E65BF69" w14:textId="6DCD9F0F"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3EB14C77" w14:textId="2CBB9E5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53B0F808" w14:textId="13C6EA6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6BB7524E" w14:textId="2324EB2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325198E2" w14:textId="0AC99A74"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0FCFD6EB" w14:textId="063FBA6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w:t>
            </w:r>
            <w:r w:rsidRPr="000C08C0">
              <w:rPr>
                <w:rFonts w:ascii="Times New Roman" w:hAnsi="Times New Roman"/>
              </w:rPr>
              <w:lastRenderedPageBreak/>
              <w:t xml:space="preserve">содержать указание на то, что решение выдано для участия в закупках, и содержать сумму, на которую оно выдано. </w:t>
            </w:r>
          </w:p>
          <w:p w14:paraId="1E86D29C" w14:textId="48034D63"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01A5E27F" w14:textId="27F3B68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0D99AD4C" w14:textId="12D38B7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89A4CF0"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5CF1649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30F35645"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18987AD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2E99D875" w14:textId="7757C95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w:t>
            </w:r>
            <w:r w:rsidRPr="000C08C0">
              <w:rPr>
                <w:rFonts w:ascii="Times New Roman" w:hAnsi="Times New Roman"/>
              </w:rPr>
              <w:lastRenderedPageBreak/>
              <w:t>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13429551"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19297D96" w14:textId="43271C9D"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3E5AADB5" w14:textId="77777777" w:rsidTr="00EC108B">
        <w:trPr>
          <w:jc w:val="center"/>
        </w:trPr>
        <w:tc>
          <w:tcPr>
            <w:tcW w:w="824" w:type="dxa"/>
            <w:shd w:val="clear" w:color="auto" w:fill="D9E2F3" w:themeFill="accent1" w:themeFillTint="33"/>
            <w:vAlign w:val="center"/>
          </w:tcPr>
          <w:p w14:paraId="5904516A" w14:textId="2F4799A4"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5B43B7B" w14:textId="7678F24C"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67ACD7C1" w14:textId="77777777" w:rsidTr="00EC108B">
        <w:trPr>
          <w:jc w:val="center"/>
        </w:trPr>
        <w:tc>
          <w:tcPr>
            <w:tcW w:w="824" w:type="dxa"/>
            <w:vAlign w:val="center"/>
          </w:tcPr>
          <w:p w14:paraId="37C6D24B" w14:textId="77777777" w:rsidR="009A3FA4" w:rsidRPr="000C08C0" w:rsidRDefault="009A3FA4" w:rsidP="009A3FA4">
            <w:pPr>
              <w:jc w:val="center"/>
              <w:rPr>
                <w:rFonts w:ascii="Times New Roman" w:hAnsi="Times New Roman"/>
              </w:rPr>
            </w:pPr>
          </w:p>
        </w:tc>
        <w:tc>
          <w:tcPr>
            <w:tcW w:w="9089" w:type="dxa"/>
            <w:shd w:val="clear" w:color="auto" w:fill="auto"/>
          </w:tcPr>
          <w:p w14:paraId="48B876A8" w14:textId="60D0CEA1"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45FE189F" w14:textId="77777777" w:rsidTr="00EC108B">
        <w:trPr>
          <w:jc w:val="center"/>
        </w:trPr>
        <w:tc>
          <w:tcPr>
            <w:tcW w:w="824" w:type="dxa"/>
            <w:shd w:val="clear" w:color="auto" w:fill="D9E2F3" w:themeFill="accent1" w:themeFillTint="33"/>
            <w:vAlign w:val="center"/>
          </w:tcPr>
          <w:p w14:paraId="6CDE0750" w14:textId="244C9FDE"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1CCB801A" w14:textId="4675B57D" w:rsidR="009A3FA4" w:rsidRPr="00922833" w:rsidRDefault="0022693C" w:rsidP="009A3FA4">
            <w:pPr>
              <w:jc w:val="both"/>
              <w:rPr>
                <w:rFonts w:ascii="Times New Roman" w:hAnsi="Times New Roman"/>
              </w:rPr>
            </w:pPr>
            <w:r w:rsidRPr="00922833">
              <w:rPr>
                <w:rFonts w:ascii="Times New Roman" w:hAnsi="Times New Roman"/>
              </w:rPr>
              <w:t xml:space="preserve">Начальная </w:t>
            </w:r>
            <w:r w:rsidR="00AF3410">
              <w:rPr>
                <w:rFonts w:ascii="Times New Roman" w:hAnsi="Times New Roman"/>
              </w:rPr>
              <w:t>(</w:t>
            </w:r>
            <w:r w:rsidRPr="00922833">
              <w:rPr>
                <w:rFonts w:ascii="Times New Roman" w:hAnsi="Times New Roman"/>
              </w:rPr>
              <w:t>м</w:t>
            </w:r>
            <w:r w:rsidR="005308C9" w:rsidRPr="00922833">
              <w:rPr>
                <w:rFonts w:ascii="Times New Roman" w:hAnsi="Times New Roman"/>
              </w:rPr>
              <w:t>аксимальн</w:t>
            </w:r>
            <w:r w:rsidRPr="00922833">
              <w:rPr>
                <w:rFonts w:ascii="Times New Roman" w:hAnsi="Times New Roman"/>
              </w:rPr>
              <w:t>ая</w:t>
            </w:r>
            <w:r w:rsidR="00AF3410">
              <w:rPr>
                <w:rFonts w:ascii="Times New Roman" w:hAnsi="Times New Roman"/>
              </w:rPr>
              <w:t>)</w:t>
            </w:r>
            <w:r w:rsidRPr="00922833">
              <w:rPr>
                <w:rFonts w:ascii="Times New Roman" w:hAnsi="Times New Roman"/>
              </w:rPr>
              <w:t xml:space="preserve"> </w:t>
            </w:r>
            <w:r w:rsidR="005308C9" w:rsidRPr="00922833">
              <w:rPr>
                <w:rFonts w:ascii="Times New Roman" w:hAnsi="Times New Roman"/>
              </w:rPr>
              <w:t>цен</w:t>
            </w:r>
            <w:r w:rsidRPr="00922833">
              <w:rPr>
                <w:rFonts w:ascii="Times New Roman" w:hAnsi="Times New Roman"/>
              </w:rPr>
              <w:t>а</w:t>
            </w:r>
            <w:r w:rsidR="005308C9" w:rsidRPr="00922833">
              <w:rPr>
                <w:rFonts w:ascii="Times New Roman" w:hAnsi="Times New Roman"/>
              </w:rPr>
              <w:t xml:space="preserve"> договора</w:t>
            </w:r>
          </w:p>
        </w:tc>
      </w:tr>
      <w:tr w:rsidR="009A3FA4" w:rsidRPr="000C08C0" w14:paraId="44EED766" w14:textId="77777777" w:rsidTr="00EC108B">
        <w:trPr>
          <w:jc w:val="center"/>
        </w:trPr>
        <w:tc>
          <w:tcPr>
            <w:tcW w:w="824" w:type="dxa"/>
            <w:vAlign w:val="center"/>
          </w:tcPr>
          <w:p w14:paraId="400367ED" w14:textId="77777777" w:rsidR="009A3FA4" w:rsidRPr="000C08C0" w:rsidRDefault="009A3FA4" w:rsidP="009A3FA4">
            <w:pPr>
              <w:jc w:val="center"/>
              <w:rPr>
                <w:rFonts w:ascii="Times New Roman" w:hAnsi="Times New Roman"/>
              </w:rPr>
            </w:pPr>
          </w:p>
        </w:tc>
        <w:tc>
          <w:tcPr>
            <w:tcW w:w="9089" w:type="dxa"/>
            <w:shd w:val="clear" w:color="auto" w:fill="auto"/>
          </w:tcPr>
          <w:p w14:paraId="5DB6B29B" w14:textId="463778DE" w:rsidR="009A3FA4" w:rsidRPr="00922833" w:rsidRDefault="00AF3410" w:rsidP="00730F74">
            <w:pPr>
              <w:ind w:firstLine="626"/>
              <w:jc w:val="both"/>
              <w:rPr>
                <w:rFonts w:ascii="Times New Roman" w:hAnsi="Times New Roman"/>
              </w:rPr>
            </w:pPr>
            <w:r w:rsidRPr="00B5087C">
              <w:rPr>
                <w:rFonts w:ascii="Times New Roman" w:hAnsi="Times New Roman"/>
              </w:rPr>
              <w:t>2 655 594 (Два миллиона шестьсот пятьдесят пять тысяч пятьсот девяносто четыре) рубля 56 копеек</w:t>
            </w:r>
            <w:r w:rsidR="000853FD" w:rsidRPr="00B5087C">
              <w:rPr>
                <w:rFonts w:ascii="Times New Roman" w:hAnsi="Times New Roman"/>
              </w:rPr>
              <w:t xml:space="preserve">, </w:t>
            </w:r>
            <w:r w:rsidR="00730F74" w:rsidRPr="00B5087C">
              <w:rPr>
                <w:rFonts w:ascii="Times New Roman" w:hAnsi="Times New Roman"/>
              </w:rPr>
              <w:t>включая расход</w:t>
            </w:r>
            <w:r w:rsidR="00FE1FAA" w:rsidRPr="00B5087C">
              <w:rPr>
                <w:rFonts w:ascii="Times New Roman" w:hAnsi="Times New Roman"/>
              </w:rPr>
              <w:t>ы</w:t>
            </w:r>
            <w:r w:rsidR="00730F74" w:rsidRPr="00B5087C">
              <w:rPr>
                <w:rFonts w:ascii="Times New Roman" w:hAnsi="Times New Roman"/>
              </w:rPr>
              <w:t xml:space="preserve"> на перевозку, страхование, уплату таможенных пошлин, налогов и других</w:t>
            </w:r>
            <w:r w:rsidR="00730F74" w:rsidRPr="00922833">
              <w:rPr>
                <w:rFonts w:ascii="Times New Roman" w:hAnsi="Times New Roman"/>
              </w:rPr>
              <w:t xml:space="preserve"> обязательных платежей</w:t>
            </w:r>
          </w:p>
        </w:tc>
      </w:tr>
      <w:tr w:rsidR="009A3FA4" w:rsidRPr="000C08C0" w14:paraId="52782C59" w14:textId="77777777" w:rsidTr="00EC108B">
        <w:trPr>
          <w:jc w:val="center"/>
        </w:trPr>
        <w:tc>
          <w:tcPr>
            <w:tcW w:w="824" w:type="dxa"/>
            <w:shd w:val="clear" w:color="auto" w:fill="D9E2F3" w:themeFill="accent1" w:themeFillTint="33"/>
            <w:vAlign w:val="center"/>
          </w:tcPr>
          <w:p w14:paraId="2A2273D0" w14:textId="47BAC47E"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06C1C390" w14:textId="1861D253"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78065A3E" w14:textId="77777777" w:rsidTr="004F017E">
        <w:trPr>
          <w:jc w:val="center"/>
        </w:trPr>
        <w:tc>
          <w:tcPr>
            <w:tcW w:w="824" w:type="dxa"/>
            <w:tcBorders>
              <w:bottom w:val="single" w:sz="4" w:space="0" w:color="auto"/>
            </w:tcBorders>
            <w:vAlign w:val="center"/>
          </w:tcPr>
          <w:p w14:paraId="674A45A5" w14:textId="77777777" w:rsidR="009A3FA4" w:rsidRPr="000C08C0" w:rsidRDefault="009A3FA4" w:rsidP="009A3FA4">
            <w:pPr>
              <w:jc w:val="center"/>
              <w:rPr>
                <w:rFonts w:ascii="Times New Roman" w:hAnsi="Times New Roman"/>
              </w:rPr>
            </w:pPr>
          </w:p>
        </w:tc>
        <w:tc>
          <w:tcPr>
            <w:tcW w:w="9089" w:type="dxa"/>
          </w:tcPr>
          <w:p w14:paraId="275EB9B0" w14:textId="638BA260"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4EF1FB96" w14:textId="77777777" w:rsidTr="004F017E">
        <w:trPr>
          <w:jc w:val="center"/>
        </w:trPr>
        <w:tc>
          <w:tcPr>
            <w:tcW w:w="824" w:type="dxa"/>
            <w:shd w:val="clear" w:color="auto" w:fill="D9E2F3" w:themeFill="accent1" w:themeFillTint="33"/>
            <w:vAlign w:val="center"/>
          </w:tcPr>
          <w:p w14:paraId="23020965" w14:textId="780B8FD8"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202F3ADD" w14:textId="4C900FB2"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572020C7" w14:textId="77777777" w:rsidTr="004F017E">
        <w:trPr>
          <w:jc w:val="center"/>
        </w:trPr>
        <w:tc>
          <w:tcPr>
            <w:tcW w:w="824" w:type="dxa"/>
            <w:tcBorders>
              <w:bottom w:val="single" w:sz="4" w:space="0" w:color="auto"/>
            </w:tcBorders>
            <w:vAlign w:val="center"/>
          </w:tcPr>
          <w:p w14:paraId="515BA6E3" w14:textId="77777777" w:rsidR="009A3FA4" w:rsidRPr="000C08C0" w:rsidRDefault="009A3FA4" w:rsidP="009A3FA4">
            <w:pPr>
              <w:jc w:val="center"/>
              <w:rPr>
                <w:rFonts w:ascii="Times New Roman" w:hAnsi="Times New Roman"/>
              </w:rPr>
            </w:pPr>
          </w:p>
        </w:tc>
        <w:tc>
          <w:tcPr>
            <w:tcW w:w="9089" w:type="dxa"/>
          </w:tcPr>
          <w:p w14:paraId="441E3D3D" w14:textId="78DCFAEA" w:rsidR="009A3FA4" w:rsidRPr="00405B07" w:rsidRDefault="009A3FA4" w:rsidP="009A3FA4">
            <w:pPr>
              <w:tabs>
                <w:tab w:val="left" w:pos="1134"/>
              </w:tabs>
              <w:ind w:firstLine="631"/>
              <w:contextualSpacing/>
              <w:jc w:val="both"/>
              <w:rPr>
                <w:rFonts w:ascii="Times New Roman" w:hAnsi="Times New Roman"/>
                <w:highlight w:val="yellow"/>
                <w:shd w:val="clear" w:color="auto" w:fill="FFFFFF"/>
              </w:rPr>
            </w:pPr>
            <w:r w:rsidRPr="00922833">
              <w:rPr>
                <w:rFonts w:ascii="Times New Roman" w:hAnsi="Times New Roman"/>
                <w:bCs/>
              </w:rPr>
              <w:t xml:space="preserve">В соответствии с разделом </w:t>
            </w:r>
            <w:r w:rsidR="004F017E" w:rsidRPr="00922833">
              <w:rPr>
                <w:rFonts w:ascii="Times New Roman" w:hAnsi="Times New Roman"/>
                <w:bCs/>
              </w:rPr>
              <w:t>4</w:t>
            </w:r>
            <w:r w:rsidRPr="00922833">
              <w:rPr>
                <w:rFonts w:ascii="Times New Roman" w:hAnsi="Times New Roman"/>
                <w:bCs/>
              </w:rPr>
              <w:t xml:space="preserve"> извещения о проведении закупки (Расчет Н</w:t>
            </w:r>
            <w:r w:rsidR="0003578F" w:rsidRPr="00922833">
              <w:rPr>
                <w:rFonts w:ascii="Times New Roman" w:hAnsi="Times New Roman"/>
                <w:bCs/>
              </w:rPr>
              <w:t>(</w:t>
            </w:r>
            <w:r w:rsidRPr="00922833">
              <w:rPr>
                <w:rFonts w:ascii="Times New Roman" w:hAnsi="Times New Roman"/>
                <w:bCs/>
              </w:rPr>
              <w:t>М</w:t>
            </w:r>
            <w:r w:rsidR="0003578F" w:rsidRPr="00922833">
              <w:rPr>
                <w:rFonts w:ascii="Times New Roman" w:hAnsi="Times New Roman"/>
                <w:bCs/>
              </w:rPr>
              <w:t>)</w:t>
            </w:r>
            <w:r w:rsidRPr="00922833">
              <w:rPr>
                <w:rFonts w:ascii="Times New Roman" w:hAnsi="Times New Roman"/>
                <w:bCs/>
              </w:rPr>
              <w:t>ЦД)</w:t>
            </w:r>
          </w:p>
        </w:tc>
      </w:tr>
      <w:tr w:rsidR="009A3FA4" w:rsidRPr="000C08C0" w14:paraId="294D9E53" w14:textId="77777777" w:rsidTr="004F017E">
        <w:trPr>
          <w:jc w:val="center"/>
        </w:trPr>
        <w:tc>
          <w:tcPr>
            <w:tcW w:w="824" w:type="dxa"/>
            <w:shd w:val="clear" w:color="auto" w:fill="D9E2F3" w:themeFill="accent1" w:themeFillTint="33"/>
            <w:vAlign w:val="center"/>
          </w:tcPr>
          <w:p w14:paraId="7EEFF4DC" w14:textId="6BE8F22A"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56918FFC" w14:textId="0F75B93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70C9F141" w14:textId="77777777" w:rsidTr="00EC108B">
        <w:trPr>
          <w:jc w:val="center"/>
        </w:trPr>
        <w:tc>
          <w:tcPr>
            <w:tcW w:w="824" w:type="dxa"/>
            <w:vAlign w:val="center"/>
          </w:tcPr>
          <w:p w14:paraId="4889AB40" w14:textId="77777777" w:rsidR="009A3FA4" w:rsidRPr="000C08C0" w:rsidRDefault="009A3FA4" w:rsidP="009A3FA4">
            <w:pPr>
              <w:jc w:val="center"/>
              <w:rPr>
                <w:rFonts w:ascii="Times New Roman" w:hAnsi="Times New Roman"/>
              </w:rPr>
            </w:pPr>
          </w:p>
        </w:tc>
        <w:tc>
          <w:tcPr>
            <w:tcW w:w="9089" w:type="dxa"/>
          </w:tcPr>
          <w:p w14:paraId="44D50212" w14:textId="0AC911FB" w:rsidR="009A3FA4" w:rsidRPr="00EB5AA3"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AF3410">
              <w:rPr>
                <w:rFonts w:ascii="Times New Roman" w:hAnsi="Times New Roman"/>
                <w:bCs/>
                <w:sz w:val="24"/>
                <w:szCs w:val="24"/>
              </w:rPr>
              <w:t>18</w:t>
            </w:r>
            <w:r w:rsidR="0003578F" w:rsidRPr="00EB5AA3">
              <w:rPr>
                <w:rFonts w:ascii="Times New Roman" w:hAnsi="Times New Roman"/>
                <w:bCs/>
                <w:sz w:val="24"/>
                <w:szCs w:val="24"/>
              </w:rPr>
              <w:t xml:space="preserve">» </w:t>
            </w:r>
            <w:r w:rsidR="005E7677" w:rsidRPr="00EB5AA3">
              <w:rPr>
                <w:rFonts w:ascii="Times New Roman" w:hAnsi="Times New Roman"/>
                <w:bCs/>
                <w:sz w:val="24"/>
                <w:szCs w:val="24"/>
              </w:rPr>
              <w:t>октября</w:t>
            </w:r>
            <w:r w:rsidR="006C7B4E" w:rsidRPr="00EB5AA3">
              <w:rPr>
                <w:rFonts w:ascii="Times New Roman" w:hAnsi="Times New Roman"/>
                <w:bCs/>
                <w:sz w:val="24"/>
                <w:szCs w:val="24"/>
              </w:rPr>
              <w:t xml:space="preserve"> 2025 г. с </w:t>
            </w:r>
            <w:r w:rsidR="00A50407">
              <w:rPr>
                <w:rFonts w:ascii="Times New Roman" w:hAnsi="Times New Roman"/>
                <w:bCs/>
                <w:sz w:val="24"/>
                <w:szCs w:val="24"/>
              </w:rPr>
              <w:t>11</w:t>
            </w:r>
            <w:r w:rsidR="006C7B4E" w:rsidRPr="00EB5AA3">
              <w:rPr>
                <w:rFonts w:ascii="Times New Roman" w:hAnsi="Times New Roman"/>
                <w:bCs/>
                <w:sz w:val="24"/>
                <w:szCs w:val="24"/>
              </w:rPr>
              <w:t>:00.</w:t>
            </w:r>
          </w:p>
          <w:p w14:paraId="6E8CF1DD" w14:textId="4EC62ECF"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EB5AA3">
              <w:rPr>
                <w:rFonts w:ascii="Times New Roman" w:hAnsi="Times New Roman"/>
                <w:bCs/>
                <w:spacing w:val="-6"/>
                <w:sz w:val="24"/>
                <w:szCs w:val="24"/>
              </w:rPr>
              <w:t>Дата и время окончания срока подачи заявок:</w:t>
            </w:r>
            <w:r w:rsidR="0003578F" w:rsidRPr="00EB5AA3">
              <w:rPr>
                <w:rFonts w:ascii="Times New Roman" w:hAnsi="Times New Roman"/>
                <w:bCs/>
                <w:spacing w:val="-6"/>
                <w:sz w:val="24"/>
                <w:szCs w:val="24"/>
              </w:rPr>
              <w:t xml:space="preserve"> </w:t>
            </w:r>
            <w:r w:rsidR="006C7B4E" w:rsidRPr="00EB5AA3">
              <w:rPr>
                <w:rFonts w:ascii="Times New Roman" w:hAnsi="Times New Roman"/>
                <w:bCs/>
                <w:spacing w:val="-6"/>
                <w:sz w:val="24"/>
                <w:szCs w:val="24"/>
              </w:rPr>
              <w:t>«</w:t>
            </w:r>
            <w:r w:rsidR="00AF3410">
              <w:rPr>
                <w:rFonts w:ascii="Times New Roman" w:hAnsi="Times New Roman"/>
                <w:bCs/>
                <w:spacing w:val="-6"/>
                <w:sz w:val="24"/>
                <w:szCs w:val="24"/>
              </w:rPr>
              <w:t>23</w:t>
            </w:r>
            <w:r w:rsidR="006C7B4E" w:rsidRPr="00EB5AA3">
              <w:rPr>
                <w:rFonts w:ascii="Times New Roman" w:hAnsi="Times New Roman"/>
                <w:bCs/>
                <w:spacing w:val="-6"/>
                <w:sz w:val="24"/>
                <w:szCs w:val="24"/>
              </w:rPr>
              <w:t>»</w:t>
            </w:r>
            <w:r w:rsidR="005E7677">
              <w:rPr>
                <w:rFonts w:ascii="Times New Roman" w:hAnsi="Times New Roman"/>
                <w:bCs/>
                <w:spacing w:val="-6"/>
                <w:sz w:val="24"/>
                <w:szCs w:val="24"/>
              </w:rPr>
              <w:t xml:space="preserve"> </w:t>
            </w:r>
            <w:r w:rsidR="005E7677">
              <w:rPr>
                <w:rFonts w:ascii="Times New Roman" w:hAnsi="Times New Roman"/>
                <w:bCs/>
                <w:sz w:val="24"/>
                <w:szCs w:val="24"/>
              </w:rPr>
              <w:t>октября</w:t>
            </w:r>
            <w:r w:rsidR="005E7677" w:rsidRPr="000C08C0">
              <w:rPr>
                <w:rFonts w:ascii="Times New Roman" w:hAnsi="Times New Roman"/>
                <w:bCs/>
                <w:sz w:val="24"/>
                <w:szCs w:val="24"/>
              </w:rPr>
              <w:t xml:space="preserve"> </w:t>
            </w:r>
            <w:r w:rsidR="006C7B4E" w:rsidRPr="000C08C0">
              <w:rPr>
                <w:rFonts w:ascii="Times New Roman" w:hAnsi="Times New Roman"/>
                <w:bCs/>
                <w:spacing w:val="-6"/>
                <w:sz w:val="24"/>
                <w:szCs w:val="24"/>
              </w:rPr>
              <w:t xml:space="preserve">2025 г. в </w:t>
            </w:r>
            <w:r w:rsidR="00922833">
              <w:rPr>
                <w:rFonts w:ascii="Times New Roman" w:hAnsi="Times New Roman"/>
                <w:bCs/>
                <w:spacing w:val="-6"/>
                <w:sz w:val="24"/>
                <w:szCs w:val="24"/>
              </w:rPr>
              <w:t>12</w:t>
            </w:r>
            <w:r w:rsidR="006C7B4E" w:rsidRPr="000C08C0">
              <w:rPr>
                <w:rFonts w:ascii="Times New Roman" w:hAnsi="Times New Roman"/>
                <w:bCs/>
                <w:spacing w:val="-6"/>
                <w:sz w:val="24"/>
                <w:szCs w:val="24"/>
              </w:rPr>
              <w:t>:00.</w:t>
            </w:r>
          </w:p>
          <w:p w14:paraId="3ABD58E3" w14:textId="5EBF508A"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B06E29" w:rsidRPr="000C08C0">
              <w:rPr>
                <w:rFonts w:ascii="Times New Roman" w:hAnsi="Times New Roman"/>
                <w:bCs/>
                <w:sz w:val="24"/>
                <w:szCs w:val="24"/>
              </w:rPr>
              <w:t>.</w:t>
            </w:r>
          </w:p>
          <w:p w14:paraId="0D07C8F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7EB5970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176FC59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35FB971B"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0FE0C692"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w:t>
            </w:r>
            <w:r w:rsidRPr="000C08C0">
              <w:rPr>
                <w:rFonts w:ascii="Times New Roman" w:hAnsi="Times New Roman"/>
                <w:bCs/>
                <w:sz w:val="24"/>
                <w:szCs w:val="24"/>
              </w:rPr>
              <w:lastRenderedPageBreak/>
              <w:t>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D2E87C3"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47B7F27" w14:textId="3D1B0A93"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4F3005EE" w14:textId="77777777" w:rsidTr="00EC108B">
        <w:trPr>
          <w:jc w:val="center"/>
        </w:trPr>
        <w:tc>
          <w:tcPr>
            <w:tcW w:w="824" w:type="dxa"/>
            <w:shd w:val="clear" w:color="auto" w:fill="D9E2F3" w:themeFill="accent1" w:themeFillTint="33"/>
            <w:vAlign w:val="center"/>
          </w:tcPr>
          <w:p w14:paraId="26C0FD67" w14:textId="15E4FBD1"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54C61C14"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03A2DF5D" w14:textId="77777777" w:rsidTr="00EC108B">
        <w:trPr>
          <w:jc w:val="center"/>
        </w:trPr>
        <w:tc>
          <w:tcPr>
            <w:tcW w:w="824" w:type="dxa"/>
            <w:vAlign w:val="center"/>
          </w:tcPr>
          <w:p w14:paraId="00604D10" w14:textId="77777777" w:rsidR="009A3FA4" w:rsidRPr="000C08C0" w:rsidRDefault="009A3FA4" w:rsidP="009A3FA4">
            <w:pPr>
              <w:jc w:val="center"/>
              <w:rPr>
                <w:rFonts w:ascii="Times New Roman" w:hAnsi="Times New Roman"/>
              </w:rPr>
            </w:pPr>
          </w:p>
        </w:tc>
        <w:tc>
          <w:tcPr>
            <w:tcW w:w="9089" w:type="dxa"/>
          </w:tcPr>
          <w:p w14:paraId="2564A217" w14:textId="342F66EE" w:rsidR="009A3FA4" w:rsidRPr="00EB5AA3"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 с</w:t>
            </w:r>
            <w:r w:rsidR="000D29CB" w:rsidRPr="00EB5AA3">
              <w:rPr>
                <w:rFonts w:ascii="Times New Roman" w:hAnsi="Times New Roman"/>
              </w:rPr>
              <w:t xml:space="preserve"> «</w:t>
            </w:r>
            <w:r w:rsidR="00AF3410">
              <w:rPr>
                <w:rFonts w:ascii="Times New Roman" w:hAnsi="Times New Roman"/>
              </w:rPr>
              <w:t>18</w:t>
            </w:r>
            <w:r w:rsidRPr="00EB5AA3">
              <w:rPr>
                <w:rFonts w:ascii="Times New Roman" w:hAnsi="Times New Roman"/>
              </w:rPr>
              <w:t>»</w:t>
            </w:r>
            <w:r w:rsidR="005E7677" w:rsidRPr="00EB5AA3">
              <w:rPr>
                <w:rFonts w:ascii="Times New Roman" w:hAnsi="Times New Roman"/>
              </w:rPr>
              <w:t xml:space="preserve"> </w:t>
            </w:r>
            <w:r w:rsidR="005E7677" w:rsidRPr="00EB5AA3">
              <w:rPr>
                <w:rFonts w:ascii="Times New Roman" w:hAnsi="Times New Roman"/>
                <w:bCs/>
              </w:rPr>
              <w:t>октября</w:t>
            </w:r>
            <w:r w:rsidRPr="00EB5AA3">
              <w:rPr>
                <w:rFonts w:ascii="Times New Roman" w:hAnsi="Times New Roman"/>
              </w:rPr>
              <w:t xml:space="preserve"> 2025</w:t>
            </w:r>
            <w:r w:rsidR="006C7B4E" w:rsidRPr="00EB5AA3">
              <w:rPr>
                <w:rFonts w:ascii="Times New Roman" w:hAnsi="Times New Roman"/>
              </w:rPr>
              <w:t xml:space="preserve"> г</w:t>
            </w:r>
            <w:r w:rsidRPr="00EB5AA3">
              <w:rPr>
                <w:rFonts w:ascii="Times New Roman" w:hAnsi="Times New Roman"/>
              </w:rPr>
              <w:t>.</w:t>
            </w:r>
          </w:p>
          <w:p w14:paraId="20AB0A40" w14:textId="3C733B13" w:rsidR="009A3FA4" w:rsidRPr="00EB5AA3" w:rsidRDefault="009A3FA4" w:rsidP="009A3FA4">
            <w:pPr>
              <w:widowControl w:val="0"/>
              <w:ind w:firstLine="709"/>
              <w:jc w:val="both"/>
              <w:rPr>
                <w:rFonts w:ascii="Times New Roman" w:hAnsi="Times New Roman"/>
              </w:rPr>
            </w:pPr>
            <w:r w:rsidRPr="00EB5AA3">
              <w:rPr>
                <w:rFonts w:ascii="Times New Roman" w:hAnsi="Times New Roman"/>
              </w:rPr>
              <w:t>Дата окончания срока направления Участниками закупки запроса о разъяснении Закупочной документации: «</w:t>
            </w:r>
            <w:r w:rsidR="00AF3410">
              <w:rPr>
                <w:rFonts w:ascii="Times New Roman" w:hAnsi="Times New Roman"/>
              </w:rPr>
              <w:t>18</w:t>
            </w:r>
            <w:r w:rsidR="00EB5AA3" w:rsidRPr="00EB5AA3">
              <w:rPr>
                <w:rFonts w:ascii="Times New Roman" w:hAnsi="Times New Roman"/>
              </w:rPr>
              <w:t xml:space="preserve">» </w:t>
            </w:r>
            <w:r w:rsidR="005E7677" w:rsidRPr="00EB5AA3">
              <w:rPr>
                <w:rFonts w:ascii="Times New Roman" w:hAnsi="Times New Roman"/>
                <w:bCs/>
              </w:rPr>
              <w:t xml:space="preserve">октября </w:t>
            </w:r>
            <w:r w:rsidRPr="00EB5AA3">
              <w:rPr>
                <w:rFonts w:ascii="Times New Roman" w:hAnsi="Times New Roman"/>
              </w:rPr>
              <w:t xml:space="preserve">2025 </w:t>
            </w:r>
            <w:r w:rsidR="006C7B4E" w:rsidRPr="00EB5AA3">
              <w:rPr>
                <w:rFonts w:ascii="Times New Roman" w:hAnsi="Times New Roman"/>
              </w:rPr>
              <w:t>г.</w:t>
            </w:r>
          </w:p>
          <w:p w14:paraId="09790AE0" w14:textId="6A2F95BF" w:rsidR="009A3FA4" w:rsidRPr="000C08C0" w:rsidRDefault="009A3FA4" w:rsidP="00B06E29">
            <w:pPr>
              <w:widowControl w:val="0"/>
              <w:ind w:firstLine="709"/>
              <w:jc w:val="both"/>
              <w:rPr>
                <w:rFonts w:ascii="Times New Roman" w:hAnsi="Times New Roman"/>
              </w:rPr>
            </w:pPr>
            <w:r w:rsidRPr="00EB5AA3">
              <w:rPr>
                <w:rFonts w:ascii="Times New Roman" w:hAnsi="Times New Roman"/>
              </w:rPr>
              <w:t>Дата окончания срока предоставления Заказчиком разъяснений положений Закупочной документации: «</w:t>
            </w:r>
            <w:r w:rsidR="00AF3410">
              <w:rPr>
                <w:rFonts w:ascii="Times New Roman" w:hAnsi="Times New Roman"/>
              </w:rPr>
              <w:t>21</w:t>
            </w:r>
            <w:r w:rsidRPr="00EB5AA3">
              <w:rPr>
                <w:rFonts w:ascii="Times New Roman" w:hAnsi="Times New Roman"/>
              </w:rPr>
              <w:t>»</w:t>
            </w:r>
            <w:r w:rsidR="00690C70" w:rsidRPr="00EB5AA3">
              <w:rPr>
                <w:rFonts w:ascii="Times New Roman" w:hAnsi="Times New Roman"/>
              </w:rPr>
              <w:t xml:space="preserve"> </w:t>
            </w:r>
            <w:r w:rsidR="005E7677" w:rsidRPr="00EB5AA3">
              <w:rPr>
                <w:rFonts w:ascii="Times New Roman" w:hAnsi="Times New Roman"/>
                <w:bCs/>
              </w:rPr>
              <w:t>октября</w:t>
            </w:r>
            <w:r w:rsidR="005E7677" w:rsidRPr="000C08C0">
              <w:rPr>
                <w:rFonts w:ascii="Times New Roman" w:hAnsi="Times New Roman"/>
                <w:bCs/>
              </w:rPr>
              <w:t xml:space="preserve"> </w:t>
            </w:r>
            <w:r w:rsidRPr="000C08C0">
              <w:rPr>
                <w:rFonts w:ascii="Times New Roman" w:hAnsi="Times New Roman"/>
              </w:rPr>
              <w:t xml:space="preserve">2025 </w:t>
            </w:r>
            <w:r w:rsidR="006C7B4E" w:rsidRPr="000C08C0">
              <w:rPr>
                <w:rFonts w:ascii="Times New Roman" w:hAnsi="Times New Roman"/>
              </w:rPr>
              <w:t>г.</w:t>
            </w:r>
          </w:p>
        </w:tc>
      </w:tr>
      <w:tr w:rsidR="009A3FA4" w:rsidRPr="000C08C0" w14:paraId="079B575E" w14:textId="77777777" w:rsidTr="00EC108B">
        <w:trPr>
          <w:jc w:val="center"/>
        </w:trPr>
        <w:tc>
          <w:tcPr>
            <w:tcW w:w="824" w:type="dxa"/>
            <w:shd w:val="clear" w:color="auto" w:fill="D9E2F3" w:themeFill="accent1" w:themeFillTint="33"/>
            <w:vAlign w:val="center"/>
          </w:tcPr>
          <w:p w14:paraId="1A5FA62E" w14:textId="0879C7DE"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6276EE28" w14:textId="10F707A8"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2E2EF4F3" w14:textId="77777777" w:rsidTr="00EC108B">
        <w:trPr>
          <w:jc w:val="center"/>
        </w:trPr>
        <w:tc>
          <w:tcPr>
            <w:tcW w:w="824" w:type="dxa"/>
            <w:vAlign w:val="center"/>
          </w:tcPr>
          <w:p w14:paraId="6D7354A9" w14:textId="0066A5C9"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7E58C29D" w14:textId="2A2A8B58"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28B9F26E" w14:textId="77777777" w:rsidTr="00EC108B">
        <w:trPr>
          <w:jc w:val="center"/>
        </w:trPr>
        <w:tc>
          <w:tcPr>
            <w:tcW w:w="824" w:type="dxa"/>
            <w:shd w:val="clear" w:color="auto" w:fill="D9E2F3" w:themeFill="accent1" w:themeFillTint="33"/>
            <w:vAlign w:val="center"/>
          </w:tcPr>
          <w:p w14:paraId="5A77E81D" w14:textId="54738770"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45109892" w14:textId="53BFAAC9"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4571291D" w14:textId="77777777" w:rsidTr="004F017E">
        <w:trPr>
          <w:jc w:val="center"/>
        </w:trPr>
        <w:tc>
          <w:tcPr>
            <w:tcW w:w="824" w:type="dxa"/>
            <w:tcBorders>
              <w:bottom w:val="single" w:sz="4" w:space="0" w:color="auto"/>
            </w:tcBorders>
            <w:shd w:val="clear" w:color="auto" w:fill="FFFFFF" w:themeFill="background1"/>
            <w:vAlign w:val="center"/>
          </w:tcPr>
          <w:p w14:paraId="0B8624D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175C4CE" w14:textId="7F2E08E6" w:rsidR="009A3FA4" w:rsidRPr="000C08C0" w:rsidRDefault="006C7B4E" w:rsidP="00A961F4">
            <w:pPr>
              <w:rPr>
                <w:rFonts w:ascii="Times New Roman" w:hAnsi="Times New Roman"/>
              </w:rPr>
            </w:pPr>
            <w:r w:rsidRPr="00EB5AA3">
              <w:rPr>
                <w:rFonts w:ascii="Times New Roman" w:hAnsi="Times New Roman"/>
              </w:rPr>
              <w:t>«</w:t>
            </w:r>
            <w:r w:rsidR="00AF3410">
              <w:rPr>
                <w:rFonts w:ascii="Times New Roman" w:hAnsi="Times New Roman"/>
              </w:rPr>
              <w:t>23</w:t>
            </w:r>
            <w:r w:rsidRPr="00EB5AA3">
              <w:rPr>
                <w:rFonts w:ascii="Times New Roman" w:hAnsi="Times New Roman"/>
              </w:rPr>
              <w:t>»</w:t>
            </w:r>
            <w:r w:rsidR="005E7677">
              <w:rPr>
                <w:rFonts w:ascii="Times New Roman" w:hAnsi="Times New Roman"/>
              </w:rPr>
              <w:t xml:space="preserve"> </w:t>
            </w:r>
            <w:r w:rsidR="005E7677">
              <w:rPr>
                <w:rFonts w:ascii="Times New Roman" w:hAnsi="Times New Roman"/>
                <w:bCs/>
              </w:rPr>
              <w:t>октября</w:t>
            </w:r>
            <w:r w:rsidRPr="000C08C0">
              <w:rPr>
                <w:rFonts w:ascii="Times New Roman" w:hAnsi="Times New Roman"/>
              </w:rPr>
              <w:t xml:space="preserve"> 2025 г. в </w:t>
            </w:r>
            <w:r w:rsidR="00405B07">
              <w:rPr>
                <w:rFonts w:ascii="Times New Roman" w:hAnsi="Times New Roman"/>
              </w:rPr>
              <w:t>12</w:t>
            </w:r>
            <w:r w:rsidRPr="000C08C0">
              <w:rPr>
                <w:rFonts w:ascii="Times New Roman" w:hAnsi="Times New Roman"/>
              </w:rPr>
              <w:t>:00.</w:t>
            </w:r>
          </w:p>
          <w:p w14:paraId="34413A95" w14:textId="56EBD47C"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2D047569" w14:textId="77777777" w:rsidTr="004F017E">
        <w:trPr>
          <w:jc w:val="center"/>
        </w:trPr>
        <w:tc>
          <w:tcPr>
            <w:tcW w:w="824" w:type="dxa"/>
            <w:tcBorders>
              <w:bottom w:val="single" w:sz="4" w:space="0" w:color="auto"/>
            </w:tcBorders>
            <w:shd w:val="clear" w:color="auto" w:fill="D9E2F3" w:themeFill="accent1" w:themeFillTint="33"/>
            <w:vAlign w:val="center"/>
          </w:tcPr>
          <w:p w14:paraId="2BB50F4A" w14:textId="74CCB9C6"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5C185868" w14:textId="25F77332"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D1ABDFE" w14:textId="77777777" w:rsidTr="004F017E">
        <w:trPr>
          <w:jc w:val="center"/>
        </w:trPr>
        <w:tc>
          <w:tcPr>
            <w:tcW w:w="824" w:type="dxa"/>
            <w:shd w:val="clear" w:color="auto" w:fill="auto"/>
            <w:vAlign w:val="center"/>
          </w:tcPr>
          <w:p w14:paraId="631E1F0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598AC68" w14:textId="4A0C8D3B" w:rsidR="009A3FA4" w:rsidRPr="000C08C0" w:rsidRDefault="006C7B4E" w:rsidP="00B06E29">
            <w:pPr>
              <w:rPr>
                <w:rFonts w:ascii="Times New Roman" w:hAnsi="Times New Roman"/>
              </w:rPr>
            </w:pPr>
            <w:r w:rsidRPr="00EB5AA3">
              <w:rPr>
                <w:rFonts w:ascii="Times New Roman" w:hAnsi="Times New Roman"/>
              </w:rPr>
              <w:t>«</w:t>
            </w:r>
            <w:r w:rsidR="00AF3410">
              <w:rPr>
                <w:rFonts w:ascii="Times New Roman" w:hAnsi="Times New Roman"/>
              </w:rPr>
              <w:t>24</w:t>
            </w:r>
            <w:r w:rsidRPr="00EB5AA3">
              <w:rPr>
                <w:rFonts w:ascii="Times New Roman" w:hAnsi="Times New Roman"/>
              </w:rPr>
              <w:t>»</w:t>
            </w:r>
            <w:r w:rsidR="005E7677">
              <w:rPr>
                <w:rFonts w:ascii="Times New Roman" w:hAnsi="Times New Roman"/>
              </w:rPr>
              <w:t xml:space="preserve"> </w:t>
            </w:r>
            <w:r w:rsidR="005E7677">
              <w:rPr>
                <w:rFonts w:ascii="Times New Roman" w:hAnsi="Times New Roman"/>
                <w:bCs/>
              </w:rPr>
              <w:t>октября</w:t>
            </w:r>
            <w:r w:rsidRPr="000C08C0">
              <w:rPr>
                <w:rFonts w:ascii="Times New Roman" w:hAnsi="Times New Roman"/>
              </w:rPr>
              <w:t xml:space="preserve"> 2025 г. </w:t>
            </w:r>
          </w:p>
        </w:tc>
      </w:tr>
      <w:tr w:rsidR="009A3FA4" w:rsidRPr="000C08C0" w14:paraId="46123CFF" w14:textId="77777777" w:rsidTr="004F017E">
        <w:trPr>
          <w:jc w:val="center"/>
        </w:trPr>
        <w:tc>
          <w:tcPr>
            <w:tcW w:w="824" w:type="dxa"/>
            <w:shd w:val="clear" w:color="auto" w:fill="D9E2F3" w:themeFill="accent1" w:themeFillTint="33"/>
            <w:vAlign w:val="center"/>
          </w:tcPr>
          <w:p w14:paraId="4DE5BA4C" w14:textId="1C2B1C07" w:rsidR="009A3FA4" w:rsidRPr="000C08C0" w:rsidRDefault="004F017E" w:rsidP="009A3FA4">
            <w:pPr>
              <w:jc w:val="center"/>
              <w:rPr>
                <w:rFonts w:ascii="Times New Roman" w:hAnsi="Times New Roman"/>
              </w:rPr>
            </w:pPr>
            <w:r w:rsidRPr="000C08C0">
              <w:rPr>
                <w:rFonts w:ascii="Times New Roman" w:hAnsi="Times New Roman"/>
              </w:rPr>
              <w:t>2.12.2</w:t>
            </w:r>
          </w:p>
          <w:p w14:paraId="36E3B7BB" w14:textId="44BAD0B6"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590C4079" w14:textId="0828C382"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7E97140E" w14:textId="77777777" w:rsidTr="004F017E">
        <w:trPr>
          <w:jc w:val="center"/>
        </w:trPr>
        <w:tc>
          <w:tcPr>
            <w:tcW w:w="824" w:type="dxa"/>
            <w:tcBorders>
              <w:bottom w:val="single" w:sz="4" w:space="0" w:color="auto"/>
            </w:tcBorders>
            <w:shd w:val="clear" w:color="auto" w:fill="FFFFFF" w:themeFill="background1"/>
            <w:vAlign w:val="center"/>
          </w:tcPr>
          <w:p w14:paraId="17334F5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678AD24" w14:textId="1BE21475"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2F624499" w14:textId="77777777" w:rsidTr="004F017E">
        <w:trPr>
          <w:jc w:val="center"/>
        </w:trPr>
        <w:tc>
          <w:tcPr>
            <w:tcW w:w="824" w:type="dxa"/>
            <w:shd w:val="clear" w:color="auto" w:fill="D9E2F3" w:themeFill="accent1" w:themeFillTint="33"/>
            <w:vAlign w:val="center"/>
          </w:tcPr>
          <w:p w14:paraId="41B21D1C" w14:textId="1E6F5ED0"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691395AF" w14:textId="01354539" w:rsidR="009A3FA4" w:rsidRPr="000C08C0" w:rsidRDefault="009A3FA4" w:rsidP="00680AB4">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4AF324B1" w14:textId="77777777" w:rsidTr="00EC108B">
        <w:trPr>
          <w:jc w:val="center"/>
        </w:trPr>
        <w:tc>
          <w:tcPr>
            <w:tcW w:w="824" w:type="dxa"/>
            <w:shd w:val="clear" w:color="auto" w:fill="FFFFFF" w:themeFill="background1"/>
            <w:vAlign w:val="center"/>
          </w:tcPr>
          <w:p w14:paraId="37951F5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EE10E6B" w14:textId="6CB560D3"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02E89723" w14:textId="77777777" w:rsidTr="00EC108B">
        <w:trPr>
          <w:jc w:val="center"/>
        </w:trPr>
        <w:tc>
          <w:tcPr>
            <w:tcW w:w="824" w:type="dxa"/>
            <w:shd w:val="clear" w:color="auto" w:fill="D9E2F3" w:themeFill="accent1" w:themeFillTint="33"/>
          </w:tcPr>
          <w:p w14:paraId="16D9AD9A" w14:textId="3E92CF6C"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37E5B8A0" w14:textId="2F3B963E"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03C871A2" w14:textId="77777777" w:rsidTr="00EC108B">
        <w:trPr>
          <w:jc w:val="center"/>
        </w:trPr>
        <w:tc>
          <w:tcPr>
            <w:tcW w:w="824" w:type="dxa"/>
            <w:shd w:val="clear" w:color="auto" w:fill="FFFFFF" w:themeFill="background1"/>
          </w:tcPr>
          <w:p w14:paraId="018A85F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A41A7A0" w14:textId="3E7E4389"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72F38D8B" w14:textId="77777777" w:rsidTr="00EC108B">
        <w:trPr>
          <w:jc w:val="center"/>
        </w:trPr>
        <w:tc>
          <w:tcPr>
            <w:tcW w:w="824" w:type="dxa"/>
            <w:shd w:val="clear" w:color="auto" w:fill="D9E2F3" w:themeFill="accent1" w:themeFillTint="33"/>
            <w:vAlign w:val="center"/>
          </w:tcPr>
          <w:p w14:paraId="6DB71EAD" w14:textId="2CAA2D38"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2520B604" w14:textId="587F3DF0"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617A812A" w14:textId="77777777" w:rsidTr="004F017E">
        <w:trPr>
          <w:jc w:val="center"/>
        </w:trPr>
        <w:tc>
          <w:tcPr>
            <w:tcW w:w="824" w:type="dxa"/>
            <w:tcBorders>
              <w:bottom w:val="single" w:sz="4" w:space="0" w:color="auto"/>
            </w:tcBorders>
            <w:vAlign w:val="center"/>
          </w:tcPr>
          <w:p w14:paraId="048A0263" w14:textId="77777777" w:rsidR="009A3FA4" w:rsidRPr="000C08C0" w:rsidRDefault="009A3FA4" w:rsidP="009A3FA4">
            <w:pPr>
              <w:jc w:val="center"/>
              <w:rPr>
                <w:rFonts w:ascii="Times New Roman" w:hAnsi="Times New Roman"/>
              </w:rPr>
            </w:pPr>
          </w:p>
        </w:tc>
        <w:tc>
          <w:tcPr>
            <w:tcW w:w="9089" w:type="dxa"/>
          </w:tcPr>
          <w:p w14:paraId="1B0D1F67" w14:textId="7E2609F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290F708B" w14:textId="77777777" w:rsidTr="004F017E">
        <w:trPr>
          <w:jc w:val="center"/>
        </w:trPr>
        <w:tc>
          <w:tcPr>
            <w:tcW w:w="824" w:type="dxa"/>
            <w:shd w:val="clear" w:color="auto" w:fill="D9E2F3" w:themeFill="accent1" w:themeFillTint="33"/>
            <w:vAlign w:val="center"/>
          </w:tcPr>
          <w:p w14:paraId="34231CB6" w14:textId="75231F9A"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42113447" w14:textId="25A128F1"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71E6525C" w14:textId="77777777" w:rsidTr="00EC108B">
        <w:trPr>
          <w:jc w:val="center"/>
        </w:trPr>
        <w:tc>
          <w:tcPr>
            <w:tcW w:w="824" w:type="dxa"/>
            <w:vAlign w:val="center"/>
          </w:tcPr>
          <w:p w14:paraId="48990C1D" w14:textId="77777777" w:rsidR="009A3FA4" w:rsidRPr="000C08C0" w:rsidRDefault="009A3FA4" w:rsidP="009A3FA4">
            <w:pPr>
              <w:jc w:val="center"/>
              <w:rPr>
                <w:rFonts w:ascii="Times New Roman" w:hAnsi="Times New Roman"/>
              </w:rPr>
            </w:pPr>
          </w:p>
        </w:tc>
        <w:tc>
          <w:tcPr>
            <w:tcW w:w="9089" w:type="dxa"/>
          </w:tcPr>
          <w:p w14:paraId="32729C63" w14:textId="5BC7E494" w:rsidR="009A3FA4" w:rsidRPr="000C08C0" w:rsidRDefault="009A3FA4" w:rsidP="009A3FA4">
            <w:pPr>
              <w:ind w:firstLine="709"/>
              <w:jc w:val="both"/>
              <w:rPr>
                <w:rFonts w:ascii="Times New Roman" w:hAnsi="Times New Roman"/>
              </w:rPr>
            </w:pPr>
            <w:r w:rsidRPr="000C08C0">
              <w:rPr>
                <w:rFonts w:ascii="Times New Roman" w:hAnsi="Times New Roman"/>
              </w:rPr>
              <w:t>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364DAD8E" w14:textId="77777777" w:rsidTr="000331EA">
        <w:trPr>
          <w:jc w:val="center"/>
        </w:trPr>
        <w:tc>
          <w:tcPr>
            <w:tcW w:w="824" w:type="dxa"/>
            <w:shd w:val="clear" w:color="auto" w:fill="D9E2F3" w:themeFill="accent1" w:themeFillTint="33"/>
            <w:vAlign w:val="center"/>
          </w:tcPr>
          <w:p w14:paraId="4C453674" w14:textId="5B480BF0"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1646D45D" w14:textId="05EFF57E"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7A9BA50C" w14:textId="77777777" w:rsidTr="000331EA">
        <w:trPr>
          <w:jc w:val="center"/>
        </w:trPr>
        <w:tc>
          <w:tcPr>
            <w:tcW w:w="824" w:type="dxa"/>
            <w:tcBorders>
              <w:bottom w:val="single" w:sz="4" w:space="0" w:color="auto"/>
            </w:tcBorders>
            <w:vAlign w:val="center"/>
          </w:tcPr>
          <w:p w14:paraId="6867980C"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940EB9C" w14:textId="41F5F1B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64DCC410" w14:textId="77777777" w:rsidTr="000331EA">
        <w:trPr>
          <w:jc w:val="center"/>
        </w:trPr>
        <w:tc>
          <w:tcPr>
            <w:tcW w:w="824" w:type="dxa"/>
            <w:shd w:val="clear" w:color="auto" w:fill="D9E2F3" w:themeFill="accent1" w:themeFillTint="33"/>
            <w:vAlign w:val="center"/>
          </w:tcPr>
          <w:p w14:paraId="013E686C" w14:textId="42175635"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5238B74C" w14:textId="4DE774AC"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1FC33B2" w14:textId="77777777" w:rsidTr="000331EA">
        <w:trPr>
          <w:jc w:val="center"/>
        </w:trPr>
        <w:tc>
          <w:tcPr>
            <w:tcW w:w="824" w:type="dxa"/>
            <w:tcBorders>
              <w:bottom w:val="single" w:sz="4" w:space="0" w:color="auto"/>
            </w:tcBorders>
            <w:vAlign w:val="center"/>
          </w:tcPr>
          <w:p w14:paraId="421448A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F33D196" w14:textId="71CCDDFE"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325C656D" w14:textId="77777777" w:rsidTr="000331EA">
        <w:trPr>
          <w:jc w:val="center"/>
        </w:trPr>
        <w:tc>
          <w:tcPr>
            <w:tcW w:w="824" w:type="dxa"/>
            <w:shd w:val="clear" w:color="auto" w:fill="D9E2F3" w:themeFill="accent1" w:themeFillTint="33"/>
            <w:vAlign w:val="center"/>
          </w:tcPr>
          <w:p w14:paraId="10A9868D" w14:textId="7E51856A"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29B7ECD" w14:textId="3580C953"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41CD5244" w14:textId="77777777" w:rsidTr="000331EA">
        <w:trPr>
          <w:jc w:val="center"/>
        </w:trPr>
        <w:tc>
          <w:tcPr>
            <w:tcW w:w="824" w:type="dxa"/>
            <w:tcBorders>
              <w:bottom w:val="single" w:sz="4" w:space="0" w:color="auto"/>
            </w:tcBorders>
            <w:vAlign w:val="center"/>
          </w:tcPr>
          <w:p w14:paraId="776F11F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EFC7A7C"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6AF038EB" w14:textId="5313CF8E"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1CC47C2B" w14:textId="526F4F3A"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38DC4D92" w14:textId="0F71F923"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7698AC9B" w14:textId="196EEEFF"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B1077B5" w14:textId="074F8DDA"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w:t>
            </w:r>
            <w:r w:rsidR="009A3FA4" w:rsidRPr="000C08C0">
              <w:rPr>
                <w:rFonts w:ascii="Times New Roman" w:hAnsi="Times New Roman"/>
              </w:rPr>
              <w:lastRenderedPageBreak/>
              <w:t>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5B96A026" w14:textId="77777777" w:rsidTr="000331EA">
        <w:trPr>
          <w:jc w:val="center"/>
        </w:trPr>
        <w:tc>
          <w:tcPr>
            <w:tcW w:w="824" w:type="dxa"/>
            <w:shd w:val="clear" w:color="auto" w:fill="D9E2F3" w:themeFill="accent1" w:themeFillTint="33"/>
            <w:vAlign w:val="center"/>
          </w:tcPr>
          <w:p w14:paraId="79FEBBE5" w14:textId="2DFE33A3"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3C7B2712" w14:textId="31CB8AF9"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6FA7F0CE" w14:textId="77777777" w:rsidTr="00EC6CF2">
        <w:trPr>
          <w:jc w:val="center"/>
        </w:trPr>
        <w:tc>
          <w:tcPr>
            <w:tcW w:w="824" w:type="dxa"/>
            <w:vAlign w:val="center"/>
          </w:tcPr>
          <w:p w14:paraId="11EC79A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891E1C8" w14:textId="7FDFC859"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38033F80" w14:textId="3F8FADC4"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414CEDB2"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3BA24CA" w14:textId="4BB386F3"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07222EE1" w14:textId="4BB6302C"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5"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5"/>
    </w:p>
    <w:p w14:paraId="1B223D61" w14:textId="5B2DBE5C"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45A67CAC" w14:textId="19E87E56" w:rsidR="001243A8" w:rsidRPr="00EB5AA3" w:rsidRDefault="00EB5AA3" w:rsidP="001243A8">
      <w:pPr>
        <w:spacing w:after="0" w:line="240" w:lineRule="auto"/>
        <w:rPr>
          <w:rFonts w:ascii="Times New Roman" w:hAnsi="Times New Roman" w:cs="Times New Roman"/>
          <w:b/>
          <w:lang w:eastAsia="ru-RU"/>
        </w:rPr>
      </w:pPr>
      <w:bookmarkStart w:id="26" w:name="_Hlk200523571"/>
      <w:bookmarkStart w:id="27" w:name="_Toc167381557"/>
      <w:bookmarkStart w:id="28" w:name="_Hlk79585204"/>
      <w:bookmarkEnd w:id="26"/>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6AC37CEF" w14:textId="689CC499" w:rsidR="00353F8A" w:rsidRDefault="00353F8A" w:rsidP="001243A8">
      <w:pPr>
        <w:spacing w:after="0" w:line="240" w:lineRule="auto"/>
        <w:rPr>
          <w:bCs/>
          <w:lang w:eastAsia="ru-RU"/>
        </w:rPr>
      </w:pPr>
    </w:p>
    <w:p w14:paraId="612F1160" w14:textId="00E05020" w:rsidR="00353F8A" w:rsidRDefault="00353F8A" w:rsidP="001243A8">
      <w:pPr>
        <w:spacing w:after="0" w:line="240" w:lineRule="auto"/>
        <w:rPr>
          <w:bCs/>
          <w:lang w:eastAsia="ru-RU"/>
        </w:rPr>
      </w:pPr>
    </w:p>
    <w:p w14:paraId="386E84FC" w14:textId="02F09B95" w:rsidR="00353F8A" w:rsidRDefault="00353F8A" w:rsidP="001243A8">
      <w:pPr>
        <w:spacing w:after="0" w:line="240" w:lineRule="auto"/>
        <w:rPr>
          <w:bCs/>
          <w:lang w:eastAsia="ru-RU"/>
        </w:rPr>
      </w:pPr>
    </w:p>
    <w:p w14:paraId="638D4E83" w14:textId="3F09D7F3" w:rsidR="00353F8A" w:rsidRDefault="00353F8A" w:rsidP="001243A8">
      <w:pPr>
        <w:spacing w:after="0" w:line="240" w:lineRule="auto"/>
        <w:rPr>
          <w:bCs/>
          <w:lang w:eastAsia="ru-RU"/>
        </w:rPr>
      </w:pPr>
    </w:p>
    <w:p w14:paraId="77AE6662" w14:textId="789AA706" w:rsidR="00353F8A" w:rsidRDefault="00353F8A" w:rsidP="001243A8">
      <w:pPr>
        <w:spacing w:after="0" w:line="240" w:lineRule="auto"/>
        <w:rPr>
          <w:bCs/>
          <w:lang w:eastAsia="ru-RU"/>
        </w:rPr>
      </w:pPr>
    </w:p>
    <w:p w14:paraId="600680E5" w14:textId="748BCACC" w:rsidR="00353F8A" w:rsidRDefault="00353F8A" w:rsidP="001243A8">
      <w:pPr>
        <w:spacing w:after="0" w:line="240" w:lineRule="auto"/>
        <w:rPr>
          <w:bCs/>
          <w:lang w:eastAsia="ru-RU"/>
        </w:rPr>
      </w:pPr>
    </w:p>
    <w:p w14:paraId="31EFECBF" w14:textId="5C5A1FF2" w:rsidR="00353F8A" w:rsidRDefault="00353F8A" w:rsidP="001243A8">
      <w:pPr>
        <w:spacing w:after="0" w:line="240" w:lineRule="auto"/>
        <w:rPr>
          <w:bCs/>
          <w:lang w:eastAsia="ru-RU"/>
        </w:rPr>
      </w:pPr>
    </w:p>
    <w:p w14:paraId="08886879" w14:textId="741CB076" w:rsidR="00353F8A" w:rsidRDefault="00353F8A" w:rsidP="001243A8">
      <w:pPr>
        <w:spacing w:after="0" w:line="240" w:lineRule="auto"/>
        <w:rPr>
          <w:bCs/>
          <w:lang w:eastAsia="ru-RU"/>
        </w:rPr>
      </w:pPr>
    </w:p>
    <w:p w14:paraId="0BAA9C27" w14:textId="2B352C42" w:rsidR="00353F8A" w:rsidRDefault="00353F8A" w:rsidP="001243A8">
      <w:pPr>
        <w:spacing w:after="0" w:line="240" w:lineRule="auto"/>
        <w:rPr>
          <w:bCs/>
          <w:lang w:eastAsia="ru-RU"/>
        </w:rPr>
      </w:pPr>
    </w:p>
    <w:p w14:paraId="31EF9A46" w14:textId="4FFE2F0B" w:rsidR="00353F8A" w:rsidRDefault="00353F8A" w:rsidP="001243A8">
      <w:pPr>
        <w:spacing w:after="0" w:line="240" w:lineRule="auto"/>
        <w:rPr>
          <w:bCs/>
          <w:lang w:eastAsia="ru-RU"/>
        </w:rPr>
      </w:pPr>
    </w:p>
    <w:p w14:paraId="655F9B00" w14:textId="1FCA3F52" w:rsidR="00353F8A" w:rsidRDefault="00353F8A" w:rsidP="001243A8">
      <w:pPr>
        <w:spacing w:after="0" w:line="240" w:lineRule="auto"/>
        <w:rPr>
          <w:bCs/>
          <w:lang w:eastAsia="ru-RU"/>
        </w:rPr>
      </w:pPr>
    </w:p>
    <w:p w14:paraId="2CEBEAFB" w14:textId="71A26FE1" w:rsidR="00353F8A" w:rsidRDefault="00353F8A" w:rsidP="001243A8">
      <w:pPr>
        <w:spacing w:after="0" w:line="240" w:lineRule="auto"/>
        <w:rPr>
          <w:bCs/>
          <w:lang w:eastAsia="ru-RU"/>
        </w:rPr>
      </w:pPr>
    </w:p>
    <w:p w14:paraId="7FAAFCA0" w14:textId="5DAA89EC" w:rsidR="00353F8A" w:rsidRDefault="00353F8A" w:rsidP="001243A8">
      <w:pPr>
        <w:spacing w:after="0" w:line="240" w:lineRule="auto"/>
        <w:rPr>
          <w:bCs/>
          <w:lang w:eastAsia="ru-RU"/>
        </w:rPr>
      </w:pPr>
    </w:p>
    <w:p w14:paraId="727A100D" w14:textId="4FC6C373" w:rsidR="00353F8A" w:rsidRDefault="00353F8A" w:rsidP="001243A8">
      <w:pPr>
        <w:spacing w:after="0" w:line="240" w:lineRule="auto"/>
        <w:rPr>
          <w:bCs/>
          <w:lang w:eastAsia="ru-RU"/>
        </w:rPr>
      </w:pPr>
    </w:p>
    <w:p w14:paraId="1744EF04" w14:textId="4A9236EE" w:rsidR="00353F8A" w:rsidRDefault="00353F8A" w:rsidP="001243A8">
      <w:pPr>
        <w:spacing w:after="0" w:line="240" w:lineRule="auto"/>
        <w:rPr>
          <w:bCs/>
          <w:lang w:eastAsia="ru-RU"/>
        </w:rPr>
      </w:pPr>
    </w:p>
    <w:p w14:paraId="6652376D" w14:textId="7B25512C" w:rsidR="00353F8A" w:rsidRDefault="00353F8A" w:rsidP="001243A8">
      <w:pPr>
        <w:spacing w:after="0" w:line="240" w:lineRule="auto"/>
        <w:rPr>
          <w:bCs/>
          <w:lang w:eastAsia="ru-RU"/>
        </w:rPr>
      </w:pPr>
    </w:p>
    <w:p w14:paraId="61A7F97F" w14:textId="041B685D" w:rsidR="00353F8A" w:rsidRDefault="00353F8A" w:rsidP="001243A8">
      <w:pPr>
        <w:spacing w:after="0" w:line="240" w:lineRule="auto"/>
        <w:rPr>
          <w:bCs/>
          <w:lang w:eastAsia="ru-RU"/>
        </w:rPr>
      </w:pPr>
    </w:p>
    <w:p w14:paraId="2A7F687D" w14:textId="74D85FCB" w:rsidR="00353F8A" w:rsidRDefault="00353F8A" w:rsidP="001243A8">
      <w:pPr>
        <w:spacing w:after="0" w:line="240" w:lineRule="auto"/>
        <w:rPr>
          <w:bCs/>
          <w:lang w:eastAsia="ru-RU"/>
        </w:rPr>
      </w:pPr>
    </w:p>
    <w:p w14:paraId="2BDFED87" w14:textId="48A81468" w:rsidR="00353F8A" w:rsidRDefault="00353F8A" w:rsidP="001243A8">
      <w:pPr>
        <w:spacing w:after="0" w:line="240" w:lineRule="auto"/>
        <w:rPr>
          <w:bCs/>
          <w:lang w:eastAsia="ru-RU"/>
        </w:rPr>
      </w:pPr>
    </w:p>
    <w:p w14:paraId="7323B4BE" w14:textId="3BD9CA7F" w:rsidR="00353F8A" w:rsidRDefault="00353F8A" w:rsidP="001243A8">
      <w:pPr>
        <w:spacing w:after="0" w:line="240" w:lineRule="auto"/>
        <w:rPr>
          <w:bCs/>
          <w:lang w:eastAsia="ru-RU"/>
        </w:rPr>
      </w:pPr>
    </w:p>
    <w:p w14:paraId="2D3A2C26" w14:textId="2BBC889F" w:rsidR="00353F8A" w:rsidRDefault="00353F8A" w:rsidP="001243A8">
      <w:pPr>
        <w:spacing w:after="0" w:line="240" w:lineRule="auto"/>
        <w:rPr>
          <w:bCs/>
          <w:lang w:eastAsia="ru-RU"/>
        </w:rPr>
      </w:pPr>
    </w:p>
    <w:p w14:paraId="7AD1F4EE" w14:textId="63AE3F00" w:rsidR="00353F8A" w:rsidRDefault="00353F8A" w:rsidP="001243A8">
      <w:pPr>
        <w:spacing w:after="0" w:line="240" w:lineRule="auto"/>
        <w:rPr>
          <w:bCs/>
          <w:lang w:eastAsia="ru-RU"/>
        </w:rPr>
      </w:pPr>
    </w:p>
    <w:p w14:paraId="2EB3DC9C" w14:textId="45231EF1" w:rsidR="00353F8A" w:rsidRDefault="00353F8A" w:rsidP="001243A8">
      <w:pPr>
        <w:spacing w:after="0" w:line="240" w:lineRule="auto"/>
        <w:rPr>
          <w:bCs/>
          <w:lang w:eastAsia="ru-RU"/>
        </w:rPr>
      </w:pPr>
    </w:p>
    <w:p w14:paraId="6F66EE52" w14:textId="5AD1B9C5" w:rsidR="00353F8A" w:rsidRDefault="00353F8A" w:rsidP="001243A8">
      <w:pPr>
        <w:spacing w:after="0" w:line="240" w:lineRule="auto"/>
        <w:rPr>
          <w:bCs/>
          <w:lang w:eastAsia="ru-RU"/>
        </w:rPr>
      </w:pPr>
    </w:p>
    <w:p w14:paraId="3AD0AFAE" w14:textId="72F07C60" w:rsidR="00353F8A" w:rsidRDefault="00353F8A" w:rsidP="001243A8">
      <w:pPr>
        <w:spacing w:after="0" w:line="240" w:lineRule="auto"/>
        <w:rPr>
          <w:bCs/>
          <w:lang w:eastAsia="ru-RU"/>
        </w:rPr>
      </w:pPr>
    </w:p>
    <w:p w14:paraId="0EE06ABC" w14:textId="526B6B83" w:rsidR="00353F8A" w:rsidRDefault="00353F8A" w:rsidP="001243A8">
      <w:pPr>
        <w:spacing w:after="0" w:line="240" w:lineRule="auto"/>
        <w:rPr>
          <w:bCs/>
          <w:lang w:eastAsia="ru-RU"/>
        </w:rPr>
      </w:pPr>
    </w:p>
    <w:p w14:paraId="7E0869C9" w14:textId="23CF451F" w:rsidR="00353F8A" w:rsidRDefault="00353F8A" w:rsidP="001243A8">
      <w:pPr>
        <w:spacing w:after="0" w:line="240" w:lineRule="auto"/>
        <w:rPr>
          <w:bCs/>
          <w:lang w:eastAsia="ru-RU"/>
        </w:rPr>
      </w:pPr>
    </w:p>
    <w:p w14:paraId="619B8EE6" w14:textId="27C60930" w:rsidR="00353F8A" w:rsidRDefault="00353F8A" w:rsidP="001243A8">
      <w:pPr>
        <w:spacing w:after="0" w:line="240" w:lineRule="auto"/>
        <w:rPr>
          <w:bCs/>
          <w:lang w:eastAsia="ru-RU"/>
        </w:rPr>
      </w:pPr>
    </w:p>
    <w:p w14:paraId="735B4509" w14:textId="0F7458DE" w:rsidR="00353F8A" w:rsidRDefault="00353F8A" w:rsidP="001243A8">
      <w:pPr>
        <w:spacing w:after="0" w:line="240" w:lineRule="auto"/>
        <w:rPr>
          <w:bCs/>
          <w:lang w:eastAsia="ru-RU"/>
        </w:rPr>
      </w:pPr>
    </w:p>
    <w:p w14:paraId="7D81F404" w14:textId="7D7B4692" w:rsidR="00353F8A" w:rsidRDefault="00353F8A" w:rsidP="001243A8">
      <w:pPr>
        <w:spacing w:after="0" w:line="240" w:lineRule="auto"/>
        <w:rPr>
          <w:bCs/>
          <w:lang w:eastAsia="ru-RU"/>
        </w:rPr>
      </w:pPr>
    </w:p>
    <w:p w14:paraId="7D4F3876" w14:textId="77777777" w:rsidR="00353F8A" w:rsidRDefault="00353F8A" w:rsidP="001243A8">
      <w:pPr>
        <w:spacing w:after="0" w:line="240" w:lineRule="auto"/>
        <w:rPr>
          <w:bCs/>
          <w:lang w:eastAsia="ru-RU"/>
        </w:rPr>
      </w:pPr>
    </w:p>
    <w:p w14:paraId="4FDD0C91" w14:textId="6E37F981" w:rsidR="001243A8" w:rsidRDefault="001243A8" w:rsidP="001243A8">
      <w:pPr>
        <w:spacing w:after="0" w:line="240" w:lineRule="auto"/>
        <w:rPr>
          <w:bCs/>
          <w:lang w:eastAsia="ru-RU"/>
        </w:rPr>
      </w:pPr>
    </w:p>
    <w:p w14:paraId="746BBA1A" w14:textId="63CF7B8B" w:rsidR="001243A8" w:rsidRDefault="001243A8" w:rsidP="001243A8">
      <w:pPr>
        <w:spacing w:after="0" w:line="240" w:lineRule="auto"/>
        <w:rPr>
          <w:bCs/>
          <w:lang w:eastAsia="ru-RU"/>
        </w:rPr>
      </w:pPr>
    </w:p>
    <w:p w14:paraId="29C36654" w14:textId="48396E65" w:rsidR="001243A8" w:rsidRDefault="001243A8" w:rsidP="001243A8">
      <w:pPr>
        <w:spacing w:after="0" w:line="240" w:lineRule="auto"/>
        <w:rPr>
          <w:bCs/>
          <w:lang w:eastAsia="ru-RU"/>
        </w:rPr>
      </w:pPr>
    </w:p>
    <w:p w14:paraId="5E4CF646" w14:textId="4990D69D" w:rsidR="001243A8" w:rsidRDefault="001243A8" w:rsidP="001243A8">
      <w:pPr>
        <w:spacing w:after="0" w:line="240" w:lineRule="auto"/>
        <w:rPr>
          <w:bCs/>
          <w:lang w:eastAsia="ru-RU"/>
        </w:rPr>
      </w:pPr>
    </w:p>
    <w:p w14:paraId="54861030" w14:textId="3627E265" w:rsidR="001243A8" w:rsidRDefault="001243A8" w:rsidP="001243A8">
      <w:pPr>
        <w:spacing w:after="0" w:line="240" w:lineRule="auto"/>
        <w:rPr>
          <w:bCs/>
          <w:lang w:eastAsia="ru-RU"/>
        </w:rPr>
      </w:pPr>
    </w:p>
    <w:p w14:paraId="3325182E" w14:textId="311D6E3C" w:rsidR="001243A8" w:rsidRDefault="001243A8" w:rsidP="001243A8">
      <w:pPr>
        <w:spacing w:after="0" w:line="240" w:lineRule="auto"/>
        <w:rPr>
          <w:bCs/>
          <w:lang w:eastAsia="ru-RU"/>
        </w:rPr>
      </w:pPr>
    </w:p>
    <w:p w14:paraId="511ABF40" w14:textId="0A27D0B9" w:rsidR="001243A8" w:rsidRDefault="001243A8" w:rsidP="001243A8">
      <w:pPr>
        <w:spacing w:after="0" w:line="240" w:lineRule="auto"/>
        <w:rPr>
          <w:bCs/>
          <w:lang w:eastAsia="ru-RU"/>
        </w:rPr>
      </w:pPr>
    </w:p>
    <w:p w14:paraId="347EEDD9" w14:textId="047770DB" w:rsidR="001243A8" w:rsidRDefault="001243A8" w:rsidP="001243A8">
      <w:pPr>
        <w:spacing w:after="0" w:line="240" w:lineRule="auto"/>
        <w:rPr>
          <w:bCs/>
          <w:lang w:eastAsia="ru-RU"/>
        </w:rPr>
      </w:pPr>
    </w:p>
    <w:p w14:paraId="75313EEC" w14:textId="7D47DADE" w:rsidR="001243A8" w:rsidRDefault="001243A8" w:rsidP="001243A8">
      <w:pPr>
        <w:spacing w:after="0" w:line="240" w:lineRule="auto"/>
        <w:rPr>
          <w:bCs/>
          <w:lang w:eastAsia="ru-RU"/>
        </w:rPr>
      </w:pPr>
    </w:p>
    <w:p w14:paraId="48A46FA8" w14:textId="675C675B" w:rsidR="001243A8" w:rsidRDefault="001243A8" w:rsidP="001243A8">
      <w:pPr>
        <w:spacing w:after="0" w:line="240" w:lineRule="auto"/>
        <w:rPr>
          <w:bCs/>
          <w:lang w:eastAsia="ru-RU"/>
        </w:rPr>
      </w:pPr>
    </w:p>
    <w:p w14:paraId="5EF5FA67" w14:textId="1D943449" w:rsidR="001243A8" w:rsidRDefault="001243A8" w:rsidP="001243A8">
      <w:pPr>
        <w:spacing w:after="0" w:line="240" w:lineRule="auto"/>
        <w:rPr>
          <w:bCs/>
          <w:lang w:eastAsia="ru-RU"/>
        </w:rPr>
      </w:pPr>
    </w:p>
    <w:p w14:paraId="59A69974" w14:textId="6759D52C" w:rsidR="001243A8" w:rsidRDefault="001243A8" w:rsidP="001243A8">
      <w:pPr>
        <w:spacing w:after="0" w:line="240" w:lineRule="auto"/>
        <w:rPr>
          <w:bCs/>
          <w:lang w:eastAsia="ru-RU"/>
        </w:rPr>
      </w:pPr>
    </w:p>
    <w:p w14:paraId="7C53F79C" w14:textId="3C4F1AD3" w:rsidR="001243A8" w:rsidRDefault="001243A8" w:rsidP="001243A8">
      <w:pPr>
        <w:spacing w:after="0" w:line="240" w:lineRule="auto"/>
        <w:rPr>
          <w:bCs/>
          <w:lang w:eastAsia="ru-RU"/>
        </w:rPr>
      </w:pPr>
    </w:p>
    <w:p w14:paraId="41C4F3EF" w14:textId="3BCEE527" w:rsidR="001243A8" w:rsidRDefault="001243A8" w:rsidP="001243A8">
      <w:pPr>
        <w:spacing w:after="0" w:line="240" w:lineRule="auto"/>
        <w:rPr>
          <w:bCs/>
          <w:lang w:eastAsia="ru-RU"/>
        </w:rPr>
      </w:pPr>
    </w:p>
    <w:p w14:paraId="0B39CE08" w14:textId="43A1B99C" w:rsidR="001243A8" w:rsidRDefault="001243A8" w:rsidP="001243A8">
      <w:pPr>
        <w:spacing w:after="0" w:line="240" w:lineRule="auto"/>
        <w:rPr>
          <w:bCs/>
          <w:lang w:eastAsia="ru-RU"/>
        </w:rPr>
      </w:pPr>
    </w:p>
    <w:p w14:paraId="2E5A720F" w14:textId="5ED681DD" w:rsidR="001243A8" w:rsidRDefault="001243A8" w:rsidP="001243A8">
      <w:pPr>
        <w:spacing w:after="0" w:line="240" w:lineRule="auto"/>
        <w:rPr>
          <w:bCs/>
          <w:lang w:eastAsia="ru-RU"/>
        </w:rPr>
      </w:pPr>
    </w:p>
    <w:p w14:paraId="6640E203" w14:textId="622B680D" w:rsidR="001243A8" w:rsidRDefault="001243A8" w:rsidP="001243A8">
      <w:pPr>
        <w:spacing w:after="0" w:line="240" w:lineRule="auto"/>
        <w:rPr>
          <w:bCs/>
          <w:lang w:eastAsia="ru-RU"/>
        </w:rPr>
      </w:pPr>
    </w:p>
    <w:p w14:paraId="3643A832" w14:textId="5C984819" w:rsidR="001243A8" w:rsidRDefault="001243A8" w:rsidP="001243A8">
      <w:pPr>
        <w:spacing w:after="0" w:line="240" w:lineRule="auto"/>
        <w:rPr>
          <w:bCs/>
          <w:lang w:eastAsia="ru-RU"/>
        </w:rPr>
      </w:pPr>
    </w:p>
    <w:p w14:paraId="5912E14A" w14:textId="4459B78A" w:rsidR="001243A8" w:rsidRDefault="001243A8" w:rsidP="001243A8">
      <w:pPr>
        <w:spacing w:after="0" w:line="240" w:lineRule="auto"/>
        <w:rPr>
          <w:bCs/>
          <w:lang w:eastAsia="ru-RU"/>
        </w:rPr>
      </w:pPr>
    </w:p>
    <w:p w14:paraId="40E2F2F0" w14:textId="5D8EB7CE" w:rsidR="001243A8" w:rsidRDefault="001243A8" w:rsidP="001243A8">
      <w:pPr>
        <w:spacing w:after="0" w:line="240" w:lineRule="auto"/>
        <w:rPr>
          <w:bCs/>
          <w:lang w:eastAsia="ru-RU"/>
        </w:rPr>
      </w:pPr>
    </w:p>
    <w:p w14:paraId="78361433" w14:textId="7D3751FC"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7"/>
      <w:r w:rsidR="00996A17" w:rsidRPr="000C08C0">
        <w:rPr>
          <w:rFonts w:ascii="Times New Roman" w:hAnsi="Times New Roman" w:cs="Times New Roman"/>
          <w:b/>
          <w:kern w:val="2"/>
          <w:sz w:val="24"/>
          <w:szCs w:val="24"/>
          <w14:ligatures w14:val="standardContextual"/>
        </w:rPr>
        <w:t>(НМЦД)</w:t>
      </w:r>
    </w:p>
    <w:p w14:paraId="4DB1CFDA"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8"/>
    <w:p w14:paraId="77AA1FDC" w14:textId="77777777" w:rsidR="00405B07" w:rsidRPr="00922833" w:rsidRDefault="00405B07" w:rsidP="00405B07">
      <w:pPr>
        <w:widowControl w:val="0"/>
        <w:spacing w:after="0" w:line="240" w:lineRule="auto"/>
        <w:ind w:firstLine="709"/>
        <w:jc w:val="both"/>
        <w:rPr>
          <w:rFonts w:ascii="Times New Roman" w:eastAsia="Calibri" w:hAnsi="Times New Roman" w:cs="Times New Roman"/>
          <w:sz w:val="24"/>
          <w:szCs w:val="24"/>
        </w:rPr>
      </w:pPr>
      <w:r w:rsidRPr="00922833">
        <w:rPr>
          <w:rFonts w:ascii="Times New Roman" w:eastAsia="Calibri" w:hAnsi="Times New Roman" w:cs="Times New Roman"/>
          <w:sz w:val="24"/>
          <w:szCs w:val="24"/>
        </w:rPr>
        <w:t>Расчет НМЦД проведен методом сопоставления рыночных цен (анализ рынка)</w:t>
      </w:r>
      <w:r w:rsidRPr="00922833">
        <w:rPr>
          <w:rFonts w:ascii="Times New Roman" w:eastAsia="Times New Roman" w:hAnsi="Times New Roman" w:cs="Times New Roman"/>
          <w:sz w:val="24"/>
          <w:szCs w:val="24"/>
          <w:lang w:eastAsia="ru-RU"/>
        </w:rPr>
        <w:t>.</w:t>
      </w:r>
    </w:p>
    <w:p w14:paraId="579172BC" w14:textId="5924B97C" w:rsidR="001B11E3" w:rsidRPr="000C08C0" w:rsidRDefault="00AF3410" w:rsidP="00DD5C50">
      <w:pPr>
        <w:widowControl w:val="0"/>
        <w:spacing w:after="0" w:line="240" w:lineRule="auto"/>
        <w:ind w:firstLine="709"/>
        <w:jc w:val="both"/>
        <w:rPr>
          <w:rFonts w:ascii="Times New Roman" w:eastAsia="Times New Roman" w:hAnsi="Times New Roman" w:cs="Times New Roman"/>
          <w:sz w:val="24"/>
          <w:szCs w:val="24"/>
          <w:lang w:eastAsia="ru-RU"/>
        </w:rPr>
      </w:pPr>
      <w:r w:rsidRPr="00AF3410">
        <w:rPr>
          <w:rFonts w:ascii="Times New Roman" w:eastAsia="Times New Roman" w:hAnsi="Times New Roman" w:cs="Times New Roman"/>
          <w:sz w:val="24"/>
          <w:szCs w:val="24"/>
          <w:lang w:eastAsia="ru-RU"/>
        </w:rPr>
        <w:t>Начальная (максимальная) цена договора по результатам экспертизы НМЦ (заключение</w:t>
      </w:r>
      <w:r w:rsidR="00680AB4">
        <w:rPr>
          <w:rFonts w:ascii="Times New Roman" w:eastAsia="Times New Roman" w:hAnsi="Times New Roman" w:cs="Times New Roman"/>
          <w:sz w:val="24"/>
          <w:szCs w:val="24"/>
          <w:lang w:eastAsia="ru-RU"/>
        </w:rPr>
        <w:t xml:space="preserve"> ООО «ЕЦОЭ»</w:t>
      </w:r>
      <w:r w:rsidRPr="00AF3410">
        <w:rPr>
          <w:rFonts w:ascii="Times New Roman" w:eastAsia="Times New Roman" w:hAnsi="Times New Roman" w:cs="Times New Roman"/>
          <w:sz w:val="24"/>
          <w:szCs w:val="24"/>
          <w:lang w:eastAsia="ru-RU"/>
        </w:rPr>
        <w:t xml:space="preserve"> от 14.10.2025 г. № 14</w:t>
      </w:r>
      <w:r w:rsidRPr="00B5087C">
        <w:rPr>
          <w:rFonts w:ascii="Times New Roman" w:eastAsia="Times New Roman" w:hAnsi="Times New Roman" w:cs="Times New Roman"/>
          <w:sz w:val="24"/>
          <w:szCs w:val="24"/>
          <w:lang w:eastAsia="ru-RU"/>
        </w:rPr>
        <w:t>): 2 655 594 (Два миллиона шестьсот пятьдесят пять тысяч пятьсот девяносто четыре) рубля 56 копеек</w:t>
      </w:r>
      <w:r w:rsidR="005B67AB" w:rsidRPr="00B5087C">
        <w:rPr>
          <w:rFonts w:ascii="Times New Roman" w:eastAsia="Times New Roman" w:hAnsi="Times New Roman" w:cs="Times New Roman"/>
          <w:sz w:val="24"/>
          <w:szCs w:val="24"/>
          <w:lang w:eastAsia="ru-RU"/>
        </w:rPr>
        <w:t xml:space="preserve">, </w:t>
      </w:r>
      <w:r w:rsidR="00696FCA" w:rsidRPr="00B5087C">
        <w:rPr>
          <w:rFonts w:ascii="Times New Roman" w:eastAsia="Times New Roman" w:hAnsi="Times New Roman" w:cs="Times New Roman"/>
          <w:sz w:val="24"/>
          <w:szCs w:val="24"/>
          <w:lang w:eastAsia="ru-RU"/>
        </w:rPr>
        <w:t>включая все применимые налоги и сборы и иные платежи, в т.ч. расходы на перевозку, страхование</w:t>
      </w:r>
      <w:r w:rsidR="00696FCA" w:rsidRPr="00922833">
        <w:rPr>
          <w:rFonts w:ascii="Times New Roman" w:eastAsia="Times New Roman" w:hAnsi="Times New Roman" w:cs="Times New Roman"/>
          <w:sz w:val="24"/>
          <w:szCs w:val="24"/>
          <w:lang w:eastAsia="ru-RU"/>
        </w:rPr>
        <w:t>, уплату таможенных пошлин, налогов и других обязательных платежей</w:t>
      </w:r>
      <w:r w:rsidR="001B11E3" w:rsidRPr="00922833">
        <w:rPr>
          <w:rFonts w:ascii="Times New Roman" w:eastAsia="Times New Roman" w:hAnsi="Times New Roman" w:cs="Times New Roman"/>
          <w:sz w:val="24"/>
          <w:szCs w:val="24"/>
          <w:lang w:eastAsia="ru-RU"/>
        </w:rPr>
        <w:t>.</w:t>
      </w:r>
    </w:p>
    <w:p w14:paraId="15E845D4" w14:textId="218955E3" w:rsidR="00282023" w:rsidRPr="000C08C0" w:rsidRDefault="00996A17" w:rsidP="00165845">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47E3351D"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29" w:name="_Toc80174698"/>
      <w:bookmarkStart w:id="30" w:name="_Toc112323351"/>
    </w:p>
    <w:bookmarkEnd w:id="29"/>
    <w:bookmarkEnd w:id="30"/>
    <w:p w14:paraId="1BA6006C" w14:textId="69716381"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A6AFD0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05792466"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13761B66"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505D0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B15E9CD"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2B73BA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A78823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1" w:name="_Ref166329400"/>
      <w:r w:rsidRPr="000C08C0">
        <w:rPr>
          <w:rFonts w:ascii="Times New Roman" w:hAnsi="Times New Roman" w:cs="Times New Roman"/>
          <w:kern w:val="2"/>
          <w:sz w:val="24"/>
          <w:szCs w:val="24"/>
          <w14:ligatures w14:val="standardContextual"/>
        </w:rPr>
        <w:t xml:space="preserve">На бланке Участника </w:t>
      </w:r>
      <w:bookmarkEnd w:id="31"/>
      <w:r w:rsidRPr="000C08C0">
        <w:rPr>
          <w:rFonts w:ascii="Times New Roman" w:hAnsi="Times New Roman" w:cs="Times New Roman"/>
          <w:kern w:val="2"/>
          <w:sz w:val="24"/>
          <w:szCs w:val="24"/>
          <w14:ligatures w14:val="standardContextual"/>
        </w:rPr>
        <w:t xml:space="preserve">Закупки </w:t>
      </w:r>
    </w:p>
    <w:p w14:paraId="5C29085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2D31FBED"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719A7269" w14:textId="49555952"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4D2412A4"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7BEBF80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26969483" w14:textId="5B5BF50D"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2"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Start w:id="33" w:name="_Hlk210987438"/>
      <w:bookmarkEnd w:id="32"/>
      <w:r w:rsidR="00DC6DF9" w:rsidRPr="00DC6DF9">
        <w:rPr>
          <w:rFonts w:ascii="Times New Roman" w:hAnsi="Times New Roman" w:cs="Times New Roman"/>
          <w:b/>
          <w:kern w:val="2"/>
          <w:sz w:val="24"/>
          <w:szCs w:val="24"/>
          <w14:ligatures w14:val="standardContextual"/>
        </w:rPr>
        <w:t>на поставку картриджей</w:t>
      </w:r>
      <w:bookmarkEnd w:id="33"/>
      <w:r w:rsidRPr="000C08C0">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9CC1E2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6ADEA0E" w14:textId="1B4DE7E9"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10C535F3"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278F4AB6"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F32009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C4E2800"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5D61853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014009D1"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064DC71"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78B36665"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56C2219"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409B01B2" w14:textId="77777777" w:rsidTr="00690C70">
        <w:trPr>
          <w:trHeight w:val="2404"/>
        </w:trPr>
        <w:tc>
          <w:tcPr>
            <w:tcW w:w="0" w:type="auto"/>
            <w:tcBorders>
              <w:top w:val="single" w:sz="12" w:space="0" w:color="auto"/>
              <w:left w:val="single" w:sz="12" w:space="0" w:color="auto"/>
              <w:bottom w:val="single" w:sz="4" w:space="0" w:color="auto"/>
              <w:right w:val="single" w:sz="4" w:space="0" w:color="auto"/>
            </w:tcBorders>
            <w:hideMark/>
          </w:tcPr>
          <w:p w14:paraId="6869C034"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3BFF6D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510A1D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0C0C0675"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46061F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3D54CD2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159CCFA6" w14:textId="16FECB9C" w:rsidR="00E65F35" w:rsidRPr="00EB5AA3" w:rsidRDefault="00E65F35">
            <w:pPr>
              <w:widowControl w:val="0"/>
              <w:spacing w:after="0" w:line="240" w:lineRule="auto"/>
              <w:jc w:val="center"/>
              <w:rPr>
                <w:rFonts w:ascii="Times New Roman" w:hAnsi="Times New Roman" w:cs="Times New Roman"/>
                <w:b/>
                <w:bCs/>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договора в соответствии </w:t>
            </w:r>
            <w:r w:rsidRPr="00EB5AA3">
              <w:rPr>
                <w:rFonts w:ascii="Times New Roman" w:hAnsi="Times New Roman" w:cs="Times New Roman"/>
                <w:b/>
                <w:bCs/>
                <w:iCs/>
                <w:kern w:val="2"/>
                <w:sz w:val="24"/>
                <w:szCs w:val="24"/>
                <w14:ligatures w14:val="standardContextual"/>
              </w:rPr>
              <w:t>с Приложением №</w:t>
            </w:r>
            <w:r w:rsidR="00DC6DF9">
              <w:rPr>
                <w:rFonts w:ascii="Times New Roman" w:hAnsi="Times New Roman" w:cs="Times New Roman"/>
                <w:b/>
                <w:bCs/>
                <w:iCs/>
                <w:kern w:val="2"/>
                <w:sz w:val="24"/>
                <w:szCs w:val="24"/>
                <w14:ligatures w14:val="standardContextual"/>
              </w:rPr>
              <w:t xml:space="preserve"> 3 </w:t>
            </w:r>
            <w:r w:rsidRPr="00EB5AA3">
              <w:rPr>
                <w:rFonts w:ascii="Times New Roman" w:hAnsi="Times New Roman" w:cs="Times New Roman"/>
                <w:b/>
                <w:bCs/>
                <w:iCs/>
                <w:kern w:val="2"/>
                <w:sz w:val="24"/>
                <w:szCs w:val="24"/>
                <w14:ligatures w14:val="standardContextual"/>
              </w:rPr>
              <w:t xml:space="preserve"> </w:t>
            </w:r>
          </w:p>
          <w:p w14:paraId="3BD6DFCF" w14:textId="772C5F11" w:rsidR="00E65F35" w:rsidRPr="000C08C0" w:rsidRDefault="00E65F35" w:rsidP="00B06E29">
            <w:pPr>
              <w:widowControl w:val="0"/>
              <w:spacing w:after="0" w:line="240" w:lineRule="auto"/>
              <w:jc w:val="center"/>
              <w:rPr>
                <w:rFonts w:ascii="Times New Roman" w:hAnsi="Times New Roman" w:cs="Times New Roman"/>
                <w:b/>
                <w:bCs/>
                <w:i/>
                <w:kern w:val="2"/>
                <w:sz w:val="24"/>
                <w:szCs w:val="24"/>
                <w14:ligatures w14:val="standardContextual"/>
              </w:rPr>
            </w:pPr>
            <w:r w:rsidRPr="00EB5AA3">
              <w:rPr>
                <w:rFonts w:ascii="Times New Roman" w:hAnsi="Times New Roman" w:cs="Times New Roman"/>
                <w:b/>
                <w:bCs/>
                <w:iCs/>
                <w:kern w:val="2"/>
                <w:sz w:val="24"/>
                <w:szCs w:val="24"/>
                <w14:ligatures w14:val="standardContextual"/>
              </w:rPr>
              <w:t xml:space="preserve">Проекта Договора </w:t>
            </w:r>
            <w:r w:rsidR="003759FD" w:rsidRPr="00EB5AA3">
              <w:rPr>
                <w:rFonts w:ascii="Times New Roman" w:hAnsi="Times New Roman" w:cs="Times New Roman"/>
                <w:b/>
                <w:bCs/>
                <w:iCs/>
                <w:kern w:val="2"/>
                <w:sz w:val="24"/>
                <w:szCs w:val="24"/>
                <w14:ligatures w14:val="standardContextual"/>
              </w:rPr>
              <w:t>«</w:t>
            </w:r>
            <w:r w:rsidR="00DC6DF9">
              <w:rPr>
                <w:rFonts w:ascii="Times New Roman" w:hAnsi="Times New Roman" w:cs="Times New Roman"/>
                <w:b/>
                <w:bCs/>
                <w:iCs/>
                <w:kern w:val="2"/>
                <w:sz w:val="24"/>
                <w:szCs w:val="24"/>
                <w14:ligatures w14:val="standardContextual"/>
              </w:rPr>
              <w:t>Расчет цены</w:t>
            </w:r>
            <w:r w:rsidR="003759FD" w:rsidRPr="00EB5AA3">
              <w:rPr>
                <w:rFonts w:ascii="Times New Roman" w:hAnsi="Times New Roman" w:cs="Times New Roman"/>
                <w:b/>
                <w:bCs/>
                <w:iCs/>
                <w:kern w:val="2"/>
                <w:sz w:val="24"/>
                <w:szCs w:val="24"/>
                <w14:ligatures w14:val="standardContextual"/>
              </w:rPr>
              <w:t>»</w:t>
            </w:r>
          </w:p>
        </w:tc>
      </w:tr>
      <w:tr w:rsidR="00E65F35" w:rsidRPr="000C08C0" w14:paraId="5114013B"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94E6F62" w14:textId="77777777"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Итого стоимость Услуг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1186D89E"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60452BF2"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19BA362A" w14:textId="77777777" w:rsidTr="007F357E">
        <w:trPr>
          <w:trHeight w:val="70"/>
        </w:trPr>
        <w:tc>
          <w:tcPr>
            <w:tcW w:w="435" w:type="pct"/>
            <w:tcBorders>
              <w:left w:val="single" w:sz="12" w:space="0" w:color="auto"/>
            </w:tcBorders>
            <w:shd w:val="clear" w:color="auto" w:fill="E7E6E6" w:themeFill="background2"/>
          </w:tcPr>
          <w:p w14:paraId="2B4C0D6C"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1FABB7E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1910C5DF" w14:textId="77777777" w:rsidTr="00353F8A">
        <w:trPr>
          <w:trHeight w:val="1559"/>
        </w:trPr>
        <w:tc>
          <w:tcPr>
            <w:tcW w:w="435" w:type="pct"/>
            <w:tcBorders>
              <w:left w:val="single" w:sz="12" w:space="0" w:color="auto"/>
            </w:tcBorders>
            <w:shd w:val="clear" w:color="000000" w:fill="auto"/>
            <w:vAlign w:val="center"/>
          </w:tcPr>
          <w:p w14:paraId="17BCB3AA"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3D454265" w14:textId="38EF6D8F"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2510FB07" w14:textId="3CBAB07F"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B05DE5" w:rsidRPr="000C08C0">
              <w:rPr>
                <w:rFonts w:ascii="Times New Roman" w:hAnsi="Times New Roman" w:cs="Times New Roman"/>
                <w:kern w:val="2"/>
                <w:sz w:val="24"/>
                <w:szCs w:val="24"/>
                <w14:ligatures w14:val="standardContextual"/>
              </w:rPr>
              <w:t>/нет</w:t>
            </w:r>
          </w:p>
          <w:p w14:paraId="177B0952" w14:textId="3C87297E"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817186D" w14:textId="28E967FA"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 xml:space="preserve">В соответствии </w:t>
            </w:r>
            <w:r w:rsidRPr="000C08C0">
              <w:rPr>
                <w:rFonts w:ascii="Times New Roman" w:hAnsi="Times New Roman" w:cs="Times New Roman"/>
                <w:color w:val="000000"/>
                <w:kern w:val="2"/>
                <w:sz w:val="24"/>
                <w:szCs w:val="24"/>
                <w14:ligatures w14:val="standardContextual"/>
              </w:rPr>
              <w:br/>
              <w:t xml:space="preserve">с Формой 4 </w:t>
            </w:r>
            <w:r w:rsidRPr="000C08C0">
              <w:rPr>
                <w:rFonts w:ascii="Times New Roman" w:hAnsi="Times New Roman" w:cs="Times New Roman"/>
                <w:color w:val="000000"/>
                <w:kern w:val="2"/>
                <w:sz w:val="24"/>
                <w:szCs w:val="24"/>
                <w14:ligatures w14:val="standardContextual"/>
              </w:rPr>
              <w:br/>
              <w:t>к Заявке Участника</w:t>
            </w:r>
          </w:p>
        </w:tc>
      </w:tr>
    </w:tbl>
    <w:p w14:paraId="3383BF4C"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604EA4CB" w14:textId="77777777" w:rsidR="00A348F3" w:rsidRPr="000C08C0"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4414E5F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70C66BD3"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723619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73645D2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C55DBC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34DD805E"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3092619A"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7AB72769"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F6FD88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0D1ECA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071E045" w14:textId="284F8E1B"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5BB5AA1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34ABA9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w:t>
      </w:r>
      <w:r w:rsidRPr="000C08C0">
        <w:rPr>
          <w:rFonts w:ascii="Times New Roman" w:hAnsi="Times New Roman" w:cs="Times New Roman"/>
          <w:kern w:val="2"/>
          <w:sz w:val="24"/>
          <w:szCs w:val="24"/>
          <w14:ligatures w14:val="standardContextual"/>
        </w:rPr>
        <w:lastRenderedPageBreak/>
        <w:t>уполномоченному лицу.</w:t>
      </w:r>
    </w:p>
    <w:p w14:paraId="44E4762A"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B95FE2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1443F04B"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D6623B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227525B5"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3345EC2" w14:textId="56126476"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0B23EF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7CA11B7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BA8A786"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202FACD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6006F39F"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05BCFF1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E92F78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72E347C"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4637BE1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384167A" w14:textId="5B0061A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5D5F20E8"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69812BE"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7A9A34F8" w14:textId="68F746BA"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Adobe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сведения о предложении Участника Закупки в формате Microsoft Word (Microsoft Excel)</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491850E4"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4A14D987" w14:textId="3963EA1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54A1961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61C23AFC"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35DC48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F48D62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584CFDC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3F5A35D" w14:textId="353EA116"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7F1A2529" w14:textId="34949A71"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3CB4BE63"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247135"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1D17FF95"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5F38ED9A"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F8ABD6"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6AE522B5"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73715E3B"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685C7B63" w14:textId="77777777" w:rsidTr="007457F7">
        <w:tc>
          <w:tcPr>
            <w:tcW w:w="6663" w:type="dxa"/>
            <w:tcBorders>
              <w:top w:val="nil"/>
              <w:left w:val="single" w:sz="4" w:space="0" w:color="auto"/>
              <w:bottom w:val="single" w:sz="4" w:space="0" w:color="auto"/>
              <w:right w:val="single" w:sz="4" w:space="0" w:color="auto"/>
            </w:tcBorders>
          </w:tcPr>
          <w:p w14:paraId="260003A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6998641F"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645E64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12A03D0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2851624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5534DF0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0D6BED54" w14:textId="77777777" w:rsidTr="007457F7">
        <w:tc>
          <w:tcPr>
            <w:tcW w:w="9930" w:type="dxa"/>
            <w:gridSpan w:val="2"/>
            <w:tcBorders>
              <w:top w:val="nil"/>
              <w:left w:val="single" w:sz="4" w:space="0" w:color="auto"/>
              <w:bottom w:val="single" w:sz="4" w:space="0" w:color="auto"/>
              <w:right w:val="double" w:sz="4" w:space="0" w:color="auto"/>
            </w:tcBorders>
          </w:tcPr>
          <w:p w14:paraId="3EF6642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C49164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07C70D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4102440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0EF8521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7719B8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C68C18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29D5C51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8F7DEA7"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8255C7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59637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5D2454D7"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AE8AA6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DD76D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74C07799"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5D7B44A"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F2C623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E563707"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6B91B7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565ECFC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1DEA51C"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89B55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9FE0A5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23FE7BE"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70FB4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6510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7A9E61EE"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8AA4FF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8CBB9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24C85B4"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91FE9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860529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4F360E3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CB21B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7E88B5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600C13EA"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7CC927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E1B154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E3D97C5" w14:textId="77777777" w:rsidTr="007457F7">
        <w:trPr>
          <w:trHeight w:val="67"/>
        </w:trPr>
        <w:tc>
          <w:tcPr>
            <w:tcW w:w="6663" w:type="dxa"/>
            <w:tcBorders>
              <w:top w:val="single" w:sz="4" w:space="0" w:color="auto"/>
              <w:left w:val="single" w:sz="4" w:space="0" w:color="auto"/>
              <w:bottom w:val="single" w:sz="4" w:space="0" w:color="auto"/>
              <w:right w:val="nil"/>
            </w:tcBorders>
          </w:tcPr>
          <w:p w14:paraId="4A64F104"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1D7F0DB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7784FFB"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BF43131"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320FE95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AE841CC" w14:textId="77777777" w:rsidTr="007457F7">
        <w:trPr>
          <w:trHeight w:val="274"/>
        </w:trPr>
        <w:tc>
          <w:tcPr>
            <w:tcW w:w="6663" w:type="dxa"/>
            <w:tcBorders>
              <w:top w:val="nil"/>
              <w:left w:val="single" w:sz="4" w:space="0" w:color="auto"/>
              <w:bottom w:val="nil"/>
              <w:right w:val="single" w:sz="4" w:space="0" w:color="auto"/>
            </w:tcBorders>
            <w:hideMark/>
          </w:tcPr>
          <w:p w14:paraId="4DA116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7F05B3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570D6B3"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5B30E96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7E76FA6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451AA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4E95AF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475433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02384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C0156F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A7185B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341FCE8"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D99B72F"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5D153F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0C57882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58FFE49"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01B2496"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5124D36F"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150FFF97"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21CD0425"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0CD03A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2B710AE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2ABD4A3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3AD40BB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3D199F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2E3C8863"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349065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038549A5"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B66F318"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C736185" w14:textId="5C790F8C"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4170D760"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1729661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2DCA95E6"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FE56B33"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2F4E6AC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6E6339A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6FA84C1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267C92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1415F19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28E115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5211F7F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F54BF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2670118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5E51B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71F79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2C33CC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3EB4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32A534E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06EC1B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F347B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43EB7908"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6628E1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DF17C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44E38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7E66A1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7FD43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FDD54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61F57B0A"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B8EEDE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7549105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0F0451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33C3769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CA9A3D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2FF949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7EB72BA4"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17E225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7EF78F0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7A363D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0DD5041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009E69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E0876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9CA5880"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4123FB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5B243DF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869A2F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79EAC9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D4FC6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8B0EF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CAA440D"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02B1EB8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7EA4BF3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1490E9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AC133E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20F22E7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05EC7DF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0B018B34"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546139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C6B8A68"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44A9BB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E7FAAC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42C896C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44D0006"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3906B4B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514F4504"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9178C4F" w14:textId="01F0C4B9"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476E9514"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85A0D0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1B3EEC3" w14:textId="3A76FA96"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1782A88" w14:textId="7A04554E"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349907E" w14:textId="0838FA3C"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CE475B7" w14:textId="33849D83"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946851F"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4B09CBF8"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4" w:name="форма4"/>
      <w:r w:rsidRPr="000C08C0">
        <w:rPr>
          <w:rFonts w:ascii="Times New Roman" w:hAnsi="Times New Roman" w:cs="Times New Roman"/>
          <w:b/>
          <w:kern w:val="2"/>
          <w:sz w:val="24"/>
          <w:szCs w:val="24"/>
          <w14:ligatures w14:val="standardContextual"/>
        </w:rPr>
        <w:lastRenderedPageBreak/>
        <w:t>ФОРМА 4</w:t>
      </w:r>
    </w:p>
    <w:bookmarkEnd w:id="34"/>
    <w:p w14:paraId="327D5891"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0DBB84CD"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6DE262F1"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5B9ED81D" w14:textId="77777777" w:rsidTr="00B73A66">
        <w:trPr>
          <w:trHeight w:hRule="exact" w:val="2969"/>
        </w:trPr>
        <w:tc>
          <w:tcPr>
            <w:tcW w:w="850" w:type="dxa"/>
            <w:shd w:val="clear" w:color="auto" w:fill="FFFFFF"/>
            <w:vAlign w:val="center"/>
            <w:hideMark/>
          </w:tcPr>
          <w:p w14:paraId="20FAB9C7"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4DB5D57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53CA3B3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104DE3A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72251A3"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1AA28BE5"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68DD941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17868C79"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1FC7C33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4D980258"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00B94D97" w14:textId="77777777" w:rsidTr="00B73A66">
        <w:trPr>
          <w:trHeight w:hRule="exact" w:val="347"/>
        </w:trPr>
        <w:tc>
          <w:tcPr>
            <w:tcW w:w="850" w:type="dxa"/>
            <w:shd w:val="clear" w:color="auto" w:fill="FFFFFF"/>
            <w:vAlign w:val="bottom"/>
            <w:hideMark/>
          </w:tcPr>
          <w:p w14:paraId="77D5AAD2"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B0735C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3EA6AD9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B5E70B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116134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16EEC15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07B2C8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7068D4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8CEAA18" w14:textId="77777777" w:rsidTr="00B73A66">
        <w:trPr>
          <w:trHeight w:hRule="exact" w:val="347"/>
        </w:trPr>
        <w:tc>
          <w:tcPr>
            <w:tcW w:w="850" w:type="dxa"/>
            <w:shd w:val="clear" w:color="auto" w:fill="FFFFFF"/>
            <w:vAlign w:val="bottom"/>
            <w:hideMark/>
          </w:tcPr>
          <w:p w14:paraId="5FE2507A"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0836422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2493707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74F1AF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0CB42D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50D0E1C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872E37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A8E1BD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A1B2ED6" w14:textId="77777777" w:rsidTr="00B73A66">
        <w:trPr>
          <w:trHeight w:hRule="exact" w:val="352"/>
        </w:trPr>
        <w:tc>
          <w:tcPr>
            <w:tcW w:w="850" w:type="dxa"/>
            <w:shd w:val="clear" w:color="auto" w:fill="FFFFFF"/>
            <w:vAlign w:val="bottom"/>
          </w:tcPr>
          <w:p w14:paraId="5B605440"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198D0CE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3355BE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113802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4289D8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5302E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480DB8B"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3E73589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5CBCA816" w14:textId="77777777" w:rsidTr="00B73A66">
        <w:trPr>
          <w:trHeight w:hRule="exact" w:val="352"/>
        </w:trPr>
        <w:tc>
          <w:tcPr>
            <w:tcW w:w="14596" w:type="dxa"/>
            <w:gridSpan w:val="8"/>
            <w:shd w:val="clear" w:color="auto" w:fill="FFFFFF"/>
          </w:tcPr>
          <w:p w14:paraId="2FE0C39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4C893639"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46F20791"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4E191DDE"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349B9F79"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5141A5EB"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E8714B7"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w:t>
      </w:r>
      <w:proofErr w:type="gramStart"/>
      <w:r w:rsidRPr="000C08C0">
        <w:rPr>
          <w:rFonts w:ascii="Times New Roman" w:hAnsi="Times New Roman" w:cs="Times New Roman"/>
          <w:color w:val="000000"/>
          <w:sz w:val="20"/>
          <w:szCs w:val="20"/>
          <w:lang w:bidi="ru-RU"/>
        </w:rPr>
        <w:t xml:space="preserve">подпись)   </w:t>
      </w:r>
      <w:proofErr w:type="gramEnd"/>
      <w:r w:rsidRPr="000C08C0">
        <w:rPr>
          <w:rFonts w:ascii="Times New Roman" w:hAnsi="Times New Roman" w:cs="Times New Roman"/>
          <w:color w:val="000000"/>
          <w:sz w:val="20"/>
          <w:szCs w:val="20"/>
          <w:lang w:bidi="ru-RU"/>
        </w:rPr>
        <w:t xml:space="preserve">                             (Ф.И.О.)</w:t>
      </w:r>
    </w:p>
    <w:p w14:paraId="7F32A358" w14:textId="31597BFC"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54B15244"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13F44981" w14:textId="06AFA4E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1DB4A46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36146C72"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8912782" w14:textId="2E9680AE"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5408" behindDoc="0" locked="0" layoutInCell="1" allowOverlap="1" wp14:anchorId="0BCBCDB2" wp14:editId="480E0142">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1318B460" w14:textId="7261B2AE" w:rsidR="00AF3410" w:rsidRPr="002C2CF3" w:rsidRDefault="00AF3410"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AF3410" w:rsidRDefault="00AF3410" w:rsidP="00282023"/>
                          <w:p w14:paraId="01DD5098" w14:textId="77777777" w:rsidR="00AF3410" w:rsidRPr="007E0612" w:rsidRDefault="00AF3410"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CBCDB2"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1318B460" w14:textId="7261B2AE" w:rsidR="00AF3410" w:rsidRPr="002C2CF3" w:rsidRDefault="00AF3410"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AF3410" w:rsidRDefault="00AF3410" w:rsidP="00282023"/>
                    <w:p w14:paraId="01DD5098" w14:textId="77777777" w:rsidR="00AF3410" w:rsidRPr="007E0612" w:rsidRDefault="00AF3410"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240" behindDoc="0" locked="0" layoutInCell="1" allowOverlap="1" wp14:anchorId="7C679279" wp14:editId="5C530AEE">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264" behindDoc="0" locked="0" layoutInCell="1" allowOverlap="1" wp14:anchorId="24174ED6" wp14:editId="78D73103">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2698633" w14:textId="77777777" w:rsidR="00AF3410" w:rsidRDefault="00AF3410"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74ED6" id="Rectangle 22" o:spid="_x0000_s1027" style="position:absolute;margin-left:40.4pt;margin-top:98.85pt;width:182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2698633" w14:textId="77777777" w:rsidR="00AF3410" w:rsidRDefault="00AF3410"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312" behindDoc="0" locked="0" layoutInCell="1" allowOverlap="1" wp14:anchorId="7D6BD0B9" wp14:editId="224633E0">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F4AAA50" w14:textId="77777777" w:rsidR="00AF3410" w:rsidRDefault="00AF3410" w:rsidP="00282023">
                            <w:pPr>
                              <w:jc w:val="center"/>
                              <w:rPr>
                                <w:i/>
                              </w:rPr>
                            </w:pPr>
                            <w:r>
                              <w:rPr>
                                <w:rFonts w:ascii="Arial" w:hAnsi="Arial" w:cs="Arial"/>
                                <w:b/>
                              </w:rPr>
                              <w:t>Документы на Закупку</w:t>
                            </w:r>
                          </w:p>
                          <w:p w14:paraId="2E7493A8" w14:textId="77777777" w:rsidR="00AF3410" w:rsidRDefault="00AF3410"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BD0B9"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3F4AAA50" w14:textId="77777777" w:rsidR="00AF3410" w:rsidRDefault="00AF3410" w:rsidP="00282023">
                      <w:pPr>
                        <w:jc w:val="center"/>
                        <w:rPr>
                          <w:i/>
                        </w:rPr>
                      </w:pPr>
                      <w:r>
                        <w:rPr>
                          <w:rFonts w:ascii="Arial" w:hAnsi="Arial" w:cs="Arial"/>
                          <w:b/>
                        </w:rPr>
                        <w:t>Документы на Закупку</w:t>
                      </w:r>
                    </w:p>
                    <w:p w14:paraId="2E7493A8" w14:textId="77777777" w:rsidR="00AF3410" w:rsidRDefault="00AF3410"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336" behindDoc="0" locked="0" layoutInCell="1" allowOverlap="1" wp14:anchorId="4696F2B0" wp14:editId="4D67D00B">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360" behindDoc="0" locked="0" layoutInCell="1" allowOverlap="1" wp14:anchorId="355F02DB" wp14:editId="22A5261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4384" behindDoc="0" locked="0" layoutInCell="1" allowOverlap="1" wp14:anchorId="49844A1E" wp14:editId="34B31001">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6432" behindDoc="0" locked="0" layoutInCell="1" allowOverlap="1" wp14:anchorId="1E5C46F2" wp14:editId="5479D36C">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95170A4" w14:textId="77777777" w:rsidR="00AF3410" w:rsidRDefault="00AF3410"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C46F2" id="Text Box 31" o:spid="_x0000_s1029" type="#_x0000_t202" style="position:absolute;margin-left:335.25pt;margin-top:96.8pt;width:1in;height:2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495170A4" w14:textId="77777777" w:rsidR="00AF3410" w:rsidRDefault="00AF3410"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7456" behindDoc="0" locked="0" layoutInCell="1" allowOverlap="1" wp14:anchorId="71E1314A" wp14:editId="60B0C700">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45B30E6" w14:textId="77777777" w:rsidR="00AF3410" w:rsidRDefault="00AF3410" w:rsidP="00282023">
                            <w:pPr>
                              <w:jc w:val="center"/>
                            </w:pPr>
                            <w:r>
                              <w:t>_________</w:t>
                            </w:r>
                          </w:p>
                          <w:p w14:paraId="496FC1EB" w14:textId="77777777" w:rsidR="00AF3410" w:rsidRDefault="00AF3410"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1314A" id="Text Box 32" o:spid="_x0000_s1030" type="#_x0000_t202" style="position:absolute;margin-left:335.25pt;margin-top:122.3pt;width:1in;height:2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545B30E6" w14:textId="77777777" w:rsidR="00AF3410" w:rsidRDefault="00AF3410" w:rsidP="00282023">
                      <w:pPr>
                        <w:jc w:val="center"/>
                      </w:pPr>
                      <w:r>
                        <w:t>_________</w:t>
                      </w:r>
                    </w:p>
                    <w:p w14:paraId="496FC1EB" w14:textId="77777777" w:rsidR="00AF3410" w:rsidRDefault="00AF3410"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8480" behindDoc="0" locked="0" layoutInCell="1" allowOverlap="1" wp14:anchorId="3DEC8C1F" wp14:editId="78CF32F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5F6F3075" w14:textId="74E09DB3" w:rsidR="00AF3410" w:rsidRPr="002C2CF3" w:rsidRDefault="00AF3410"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C8C1F" id="AutoShape 33" o:spid="_x0000_s1031" type="#_x0000_t48" style="position:absolute;margin-left:419.65pt;margin-top:2.45pt;width:331.3pt;height:8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5F6F3075" w14:textId="74E09DB3" w:rsidR="00AF3410" w:rsidRPr="002C2CF3" w:rsidRDefault="00AF3410"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9504" behindDoc="0" locked="0" layoutInCell="1" allowOverlap="1" wp14:anchorId="3FD7608E" wp14:editId="3FE46556">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3A574C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7CD15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87931BB"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C75B577"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ABF6A9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4C695DA7"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013AA2F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18B9D26"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418A17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FF6E4F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70528" behindDoc="0" locked="0" layoutInCell="1" allowOverlap="1" wp14:anchorId="4B82CBD4" wp14:editId="38106218">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DBA9AF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AD6E6C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15FD78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4DC263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CB2F37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832A36C" w14:textId="5ED371FE"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288" behindDoc="0" locked="0" layoutInCell="1" allowOverlap="1" wp14:anchorId="5FDA3E16" wp14:editId="0ADDE9EF">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454E2819" w14:textId="77777777" w:rsidR="00AF3410" w:rsidRDefault="00AF3410"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AF3410" w:rsidRDefault="00AF3410"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AF3410" w:rsidRDefault="00AF3410"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A3E16" id="Rectangle 23" o:spid="_x0000_s1032" style="position:absolute;margin-left:180.45pt;margin-top:13.35pt;width:231.15pt;height:8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454E2819" w14:textId="77777777" w:rsidR="00AF3410" w:rsidRDefault="00AF3410"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AF3410" w:rsidRDefault="00AF3410"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AF3410" w:rsidRDefault="00AF3410"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B450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58ECD9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2728A4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F308165"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52E0B5DD"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11ADC5A4" w14:textId="4AA1561A"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5283DCB3"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27B69ABE"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35B2B1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3831D6CA" w14:textId="77777777" w:rsidTr="007457F7">
        <w:trPr>
          <w:trHeight w:val="2452"/>
          <w:jc w:val="center"/>
        </w:trPr>
        <w:tc>
          <w:tcPr>
            <w:tcW w:w="9475" w:type="dxa"/>
            <w:tcMar>
              <w:top w:w="75" w:type="dxa"/>
              <w:left w:w="75" w:type="dxa"/>
              <w:bottom w:w="75" w:type="dxa"/>
              <w:right w:w="75" w:type="dxa"/>
            </w:tcMar>
            <w:vAlign w:val="bottom"/>
          </w:tcPr>
          <w:p w14:paraId="7B90D071" w14:textId="14C99505"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7D997D00"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045D763E"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108DEB23"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2F82638D"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6B09D08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06F16C2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6D00363" w14:textId="68208D4E" w:rsidR="00282023" w:rsidRPr="000C08C0"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kern w:val="2"/>
          <w:sz w:val="24"/>
          <w:szCs w:val="24"/>
          <w14:ligatures w14:val="standardContextual"/>
        </w:rPr>
        <w:t>Я,_</w:t>
      </w:r>
      <w:proofErr w:type="gramEnd"/>
      <w:r w:rsidRPr="000C08C0">
        <w:rPr>
          <w:rFonts w:ascii="Times New Roman" w:hAnsi="Times New Roman" w:cs="Times New Roman"/>
          <w:kern w:val="2"/>
          <w:sz w:val="24"/>
          <w:szCs w:val="24"/>
          <w14:ligatures w14:val="standardContextual"/>
        </w:rPr>
        <w:t>__________________________________________________________________________,</w:t>
      </w:r>
    </w:p>
    <w:p w14:paraId="251EF5A3"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2FC22DAE"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475F404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2C31DC5B"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0FDF4C81"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0486A23F"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3C0AF2E6"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0B153B3F"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0D96473E" w14:textId="5C683D28"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137CC0" w:rsidRPr="00137CC0">
        <w:rPr>
          <w:rFonts w:ascii="Times New Roman" w:eastAsia="Times New Roman" w:hAnsi="Times New Roman" w:cs="Times New Roman"/>
          <w:b/>
          <w:bCs/>
          <w:sz w:val="24"/>
          <w:szCs w:val="24"/>
          <w:lang w:eastAsia="ru-RU"/>
        </w:rPr>
        <w:t>на поставку картриджей</w:t>
      </w:r>
      <w:r w:rsidR="00562313">
        <w:rPr>
          <w:rFonts w:ascii="Times New Roman" w:eastAsia="Times New Roman" w:hAnsi="Times New Roman" w:cs="Times New Roman"/>
          <w:b/>
          <w:bCs/>
          <w:sz w:val="24"/>
          <w:szCs w:val="24"/>
          <w:lang w:eastAsia="ru-RU"/>
        </w:rPr>
        <w:t xml:space="preserve">. </w:t>
      </w:r>
    </w:p>
    <w:p w14:paraId="79B1384C"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4DA4AC2B"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16DC06B"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2A7B97B3"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627764CC"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1962DDD9"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00E58B5A"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011FB40C"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384AD441"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5"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5"/>
    <w:p w14:paraId="23510134"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60389D2" w14:textId="49858BCD"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30CB2A7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D28BD4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1EF2CA9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63524BA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672C64B5"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2D20724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0CE1285"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0CA95FA5" w14:textId="4D7D9680"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58C702EC"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65C80A99"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64B7AE1"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58B5E7C6"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5896F3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2B84583E" w14:textId="77777777" w:rsidTr="007457F7">
        <w:trPr>
          <w:trHeight w:val="2452"/>
          <w:jc w:val="center"/>
        </w:trPr>
        <w:tc>
          <w:tcPr>
            <w:tcW w:w="9912" w:type="dxa"/>
            <w:tcMar>
              <w:top w:w="75" w:type="dxa"/>
              <w:left w:w="75" w:type="dxa"/>
              <w:bottom w:w="75" w:type="dxa"/>
              <w:right w:w="75" w:type="dxa"/>
            </w:tcMar>
            <w:vAlign w:val="bottom"/>
          </w:tcPr>
          <w:p w14:paraId="147BA9F5" w14:textId="26B37A38"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6733D8D8"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4B12C330"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29D6F7C8"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36EC8A59"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0F3A092F"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407F0E9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55E96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41778329" w14:textId="73845A69"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137CC0" w:rsidRPr="00137CC0">
        <w:rPr>
          <w:rFonts w:ascii="Times New Roman" w:eastAsia="Times New Roman" w:hAnsi="Times New Roman" w:cs="Times New Roman"/>
          <w:sz w:val="24"/>
          <w:szCs w:val="24"/>
          <w:lang w:eastAsia="ru-RU"/>
        </w:rPr>
        <w:t>на поставку картриджей</w:t>
      </w:r>
    </w:p>
    <w:p w14:paraId="20EF9B2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4F4096DF" w14:textId="77777777" w:rsidTr="007457F7">
        <w:tc>
          <w:tcPr>
            <w:tcW w:w="5103" w:type="dxa"/>
            <w:hideMark/>
          </w:tcPr>
          <w:p w14:paraId="231F15A9"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7A8EB19C"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7BE8C3B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AA755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56372E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33ADC0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541804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3880341C"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95BE02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44B2102E"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E23856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33C1D8A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EA21BE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C15F39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12FC7C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711096F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47BF12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1DFF96E"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870BFA3"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7382FA66" w14:textId="6963EFA6"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F933C36" w14:textId="77777777" w:rsidR="009A3FA4" w:rsidRPr="000C08C0" w:rsidRDefault="009A3FA4" w:rsidP="00165845">
      <w:pPr>
        <w:spacing w:after="0" w:line="240" w:lineRule="auto"/>
        <w:rPr>
          <w:rFonts w:ascii="Times New Roman" w:hAnsi="Times New Roman" w:cs="Times New Roman"/>
          <w:sz w:val="24"/>
          <w:szCs w:val="24"/>
        </w:rPr>
      </w:pPr>
    </w:p>
    <w:p w14:paraId="387889F9" w14:textId="77777777" w:rsidR="009A3FA4" w:rsidRPr="000C08C0" w:rsidRDefault="009A3FA4" w:rsidP="00165845">
      <w:pPr>
        <w:spacing w:after="0" w:line="240" w:lineRule="auto"/>
        <w:rPr>
          <w:rFonts w:ascii="Times New Roman" w:hAnsi="Times New Roman" w:cs="Times New Roman"/>
          <w:sz w:val="24"/>
          <w:szCs w:val="24"/>
        </w:rPr>
      </w:pPr>
    </w:p>
    <w:p w14:paraId="79840635" w14:textId="77777777" w:rsidR="009A3FA4" w:rsidRPr="000C08C0" w:rsidRDefault="009A3FA4" w:rsidP="00165845">
      <w:pPr>
        <w:spacing w:after="0" w:line="240" w:lineRule="auto"/>
        <w:rPr>
          <w:rFonts w:ascii="Times New Roman" w:hAnsi="Times New Roman" w:cs="Times New Roman"/>
          <w:sz w:val="24"/>
          <w:szCs w:val="24"/>
        </w:rPr>
      </w:pPr>
    </w:p>
    <w:p w14:paraId="25FAE097"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6A236254" w14:textId="50FA1A4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632F42B0"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37296032" w14:textId="77777777" w:rsidTr="00B73A66">
        <w:trPr>
          <w:trHeight w:val="272"/>
        </w:trPr>
        <w:tc>
          <w:tcPr>
            <w:tcW w:w="9476" w:type="dxa"/>
            <w:gridSpan w:val="2"/>
            <w:tcBorders>
              <w:bottom w:val="single" w:sz="6" w:space="0" w:color="000000"/>
              <w:right w:val="nil"/>
            </w:tcBorders>
          </w:tcPr>
          <w:p w14:paraId="271E4E74"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50B47CED" w14:textId="77777777" w:rsidR="00E964FF" w:rsidRPr="000C08C0" w:rsidRDefault="00E964FF" w:rsidP="00C36121">
            <w:pPr>
              <w:pStyle w:val="TableParagraph"/>
              <w:ind w:left="0"/>
            </w:pPr>
          </w:p>
        </w:tc>
      </w:tr>
      <w:tr w:rsidR="00E964FF" w:rsidRPr="000C08C0" w14:paraId="50C7BBA8" w14:textId="77777777" w:rsidTr="00B73A66">
        <w:trPr>
          <w:trHeight w:val="6645"/>
        </w:trPr>
        <w:tc>
          <w:tcPr>
            <w:tcW w:w="10461" w:type="dxa"/>
            <w:gridSpan w:val="3"/>
            <w:tcBorders>
              <w:top w:val="nil"/>
            </w:tcBorders>
          </w:tcPr>
          <w:p w14:paraId="495C3EAC"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2DD2486"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28CF12EE"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2B15FDD1"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05B70E1A"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5AA4A062"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78A9BE7E"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22FDE162"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00BC3EF4"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5DA7DD10" w14:textId="77777777" w:rsidTr="00B73A66">
        <w:trPr>
          <w:trHeight w:val="536"/>
        </w:trPr>
        <w:tc>
          <w:tcPr>
            <w:tcW w:w="10459" w:type="dxa"/>
            <w:gridSpan w:val="3"/>
          </w:tcPr>
          <w:p w14:paraId="40A7AFDA" w14:textId="7ED29F73"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73600" behindDoc="0" locked="0" layoutInCell="1" allowOverlap="1" wp14:anchorId="05CDE119" wp14:editId="3CC5797E">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7C121B22"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79F03EE0" w14:textId="77777777" w:rsidTr="00B73A66">
        <w:trPr>
          <w:trHeight w:val="248"/>
        </w:trPr>
        <w:tc>
          <w:tcPr>
            <w:tcW w:w="827" w:type="dxa"/>
          </w:tcPr>
          <w:p w14:paraId="0BD89671"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0F10288C"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6F3B1725" w14:textId="77777777" w:rsidTr="00B73A66">
        <w:trPr>
          <w:trHeight w:val="3727"/>
        </w:trPr>
        <w:tc>
          <w:tcPr>
            <w:tcW w:w="827" w:type="dxa"/>
          </w:tcPr>
          <w:p w14:paraId="10A9042D" w14:textId="77777777" w:rsidR="00E964FF" w:rsidRPr="000C08C0" w:rsidRDefault="00E964FF" w:rsidP="00C36121">
            <w:pPr>
              <w:pStyle w:val="TableParagraph"/>
              <w:ind w:left="0"/>
              <w:rPr>
                <w:b/>
                <w:sz w:val="24"/>
              </w:rPr>
            </w:pPr>
          </w:p>
          <w:p w14:paraId="3F11DBEF" w14:textId="77777777" w:rsidR="00E964FF" w:rsidRPr="000C08C0" w:rsidRDefault="00E964FF" w:rsidP="00C36121">
            <w:pPr>
              <w:pStyle w:val="TableParagraph"/>
              <w:ind w:left="0"/>
              <w:rPr>
                <w:b/>
                <w:sz w:val="24"/>
              </w:rPr>
            </w:pPr>
          </w:p>
          <w:p w14:paraId="2B2F3266" w14:textId="77777777" w:rsidR="00E964FF" w:rsidRPr="000C08C0" w:rsidRDefault="00E964FF" w:rsidP="00C36121">
            <w:pPr>
              <w:pStyle w:val="TableParagraph"/>
              <w:ind w:left="0"/>
              <w:rPr>
                <w:b/>
                <w:sz w:val="24"/>
              </w:rPr>
            </w:pPr>
          </w:p>
          <w:p w14:paraId="4CAD2CF9" w14:textId="77777777" w:rsidR="00E964FF" w:rsidRPr="000C08C0" w:rsidRDefault="00E964FF" w:rsidP="00C36121">
            <w:pPr>
              <w:pStyle w:val="TableParagraph"/>
              <w:ind w:left="0"/>
              <w:rPr>
                <w:b/>
                <w:sz w:val="24"/>
              </w:rPr>
            </w:pPr>
          </w:p>
          <w:p w14:paraId="2AA335F5" w14:textId="77777777" w:rsidR="00E964FF" w:rsidRPr="000C08C0" w:rsidRDefault="00E964FF" w:rsidP="00C36121">
            <w:pPr>
              <w:pStyle w:val="TableParagraph"/>
              <w:ind w:left="0"/>
              <w:rPr>
                <w:b/>
                <w:sz w:val="24"/>
              </w:rPr>
            </w:pPr>
          </w:p>
          <w:p w14:paraId="5259C840" w14:textId="77777777" w:rsidR="00E964FF" w:rsidRPr="000C08C0" w:rsidRDefault="00E964FF" w:rsidP="00C36121">
            <w:pPr>
              <w:pStyle w:val="TableParagraph"/>
              <w:ind w:left="0"/>
              <w:rPr>
                <w:b/>
                <w:sz w:val="24"/>
              </w:rPr>
            </w:pPr>
          </w:p>
          <w:p w14:paraId="59642DB1"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7339D576"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CBEFADE" w14:textId="3C39D19D"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15AAD8D0"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564C65F3"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4BEFF292"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4F3995F7"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48F3CE4B"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4C3DE3CB"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3755FB06" w14:textId="77777777" w:rsidTr="00B73A66">
        <w:trPr>
          <w:trHeight w:val="4856"/>
        </w:trPr>
        <w:tc>
          <w:tcPr>
            <w:tcW w:w="835" w:type="dxa"/>
          </w:tcPr>
          <w:p w14:paraId="7D58C6B2" w14:textId="77777777" w:rsidR="00E964FF" w:rsidRPr="000C08C0" w:rsidRDefault="00E964FF" w:rsidP="00B73A66">
            <w:pPr>
              <w:pStyle w:val="TableParagraph"/>
              <w:ind w:left="0"/>
            </w:pPr>
          </w:p>
        </w:tc>
        <w:tc>
          <w:tcPr>
            <w:tcW w:w="9633" w:type="dxa"/>
          </w:tcPr>
          <w:p w14:paraId="51CBA6B4"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0CC733F7"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512145C6"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047E9BDE"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082E4C73"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73377F1D"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3314633D" w14:textId="77777777" w:rsidR="00E964FF" w:rsidRPr="000C08C0" w:rsidRDefault="00E964FF" w:rsidP="00B73A66">
            <w:pPr>
              <w:pStyle w:val="TableParagraph"/>
              <w:spacing w:before="31"/>
              <w:ind w:left="0"/>
              <w:rPr>
                <w:b/>
                <w:sz w:val="24"/>
              </w:rPr>
            </w:pPr>
          </w:p>
          <w:p w14:paraId="302FDD9F"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4F07D892" w14:textId="77777777" w:rsidTr="00B73A66">
        <w:trPr>
          <w:trHeight w:val="248"/>
        </w:trPr>
        <w:tc>
          <w:tcPr>
            <w:tcW w:w="835" w:type="dxa"/>
          </w:tcPr>
          <w:p w14:paraId="788BDBFC"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28834557"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0C09E6EF" w14:textId="77777777" w:rsidTr="00B73A66">
        <w:trPr>
          <w:trHeight w:val="4280"/>
        </w:trPr>
        <w:tc>
          <w:tcPr>
            <w:tcW w:w="835" w:type="dxa"/>
          </w:tcPr>
          <w:p w14:paraId="7B0C3B31" w14:textId="77777777" w:rsidR="00E964FF" w:rsidRPr="000C08C0" w:rsidRDefault="00E964FF" w:rsidP="00C36121">
            <w:pPr>
              <w:pStyle w:val="TableParagraph"/>
              <w:ind w:left="0"/>
              <w:rPr>
                <w:b/>
                <w:sz w:val="24"/>
              </w:rPr>
            </w:pPr>
          </w:p>
          <w:p w14:paraId="1F47C50F" w14:textId="77777777" w:rsidR="00E964FF" w:rsidRPr="000C08C0" w:rsidRDefault="00E964FF" w:rsidP="00C36121">
            <w:pPr>
              <w:pStyle w:val="TableParagraph"/>
              <w:ind w:left="0"/>
              <w:rPr>
                <w:b/>
                <w:sz w:val="24"/>
              </w:rPr>
            </w:pPr>
          </w:p>
          <w:p w14:paraId="1F5F867A" w14:textId="77777777" w:rsidR="00E964FF" w:rsidRPr="000C08C0" w:rsidRDefault="00E964FF" w:rsidP="00C36121">
            <w:pPr>
              <w:pStyle w:val="TableParagraph"/>
              <w:ind w:left="0"/>
              <w:rPr>
                <w:b/>
                <w:sz w:val="24"/>
              </w:rPr>
            </w:pPr>
          </w:p>
          <w:p w14:paraId="2EB6A860" w14:textId="77777777" w:rsidR="00E964FF" w:rsidRPr="000C08C0" w:rsidRDefault="00E964FF" w:rsidP="00C36121">
            <w:pPr>
              <w:pStyle w:val="TableParagraph"/>
              <w:ind w:left="0"/>
              <w:rPr>
                <w:b/>
                <w:sz w:val="24"/>
              </w:rPr>
            </w:pPr>
          </w:p>
          <w:p w14:paraId="30662B3D" w14:textId="77777777" w:rsidR="00E964FF" w:rsidRPr="000C08C0" w:rsidRDefault="00E964FF" w:rsidP="00C36121">
            <w:pPr>
              <w:pStyle w:val="TableParagraph"/>
              <w:ind w:left="0"/>
              <w:rPr>
                <w:b/>
                <w:sz w:val="24"/>
              </w:rPr>
            </w:pPr>
          </w:p>
          <w:p w14:paraId="5A959E1F" w14:textId="77777777" w:rsidR="00E964FF" w:rsidRPr="000C08C0" w:rsidRDefault="00E964FF" w:rsidP="00C36121">
            <w:pPr>
              <w:pStyle w:val="TableParagraph"/>
              <w:ind w:left="0"/>
              <w:rPr>
                <w:b/>
                <w:sz w:val="24"/>
              </w:rPr>
            </w:pPr>
          </w:p>
          <w:p w14:paraId="38DFF8BC" w14:textId="77777777" w:rsidR="00E964FF" w:rsidRPr="000C08C0" w:rsidRDefault="00E964FF" w:rsidP="00C36121">
            <w:pPr>
              <w:pStyle w:val="TableParagraph"/>
              <w:ind w:left="0"/>
              <w:rPr>
                <w:b/>
                <w:sz w:val="24"/>
              </w:rPr>
            </w:pPr>
          </w:p>
          <w:p w14:paraId="0356063D"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4A111A3C" w14:textId="09EE4C23"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D28399B" w14:textId="4C1FB26A"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5B369F90"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59943040"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250BF865"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5744F8CE"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0C14FB80" w14:textId="77777777" w:rsidTr="00B73A66">
        <w:trPr>
          <w:trHeight w:val="5175"/>
        </w:trPr>
        <w:tc>
          <w:tcPr>
            <w:tcW w:w="835" w:type="dxa"/>
          </w:tcPr>
          <w:p w14:paraId="72ED081B" w14:textId="77777777" w:rsidR="00E964FF" w:rsidRPr="000C08C0" w:rsidRDefault="00E964FF" w:rsidP="00C36121">
            <w:pPr>
              <w:pStyle w:val="TableParagraph"/>
              <w:ind w:left="0"/>
            </w:pPr>
          </w:p>
        </w:tc>
        <w:tc>
          <w:tcPr>
            <w:tcW w:w="9633" w:type="dxa"/>
          </w:tcPr>
          <w:p w14:paraId="0A5CF73D"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2B85835A"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3C0CE345"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5577A428" w14:textId="1D143585" w:rsidR="00E964FF" w:rsidRPr="000C08C0" w:rsidRDefault="00E964FF" w:rsidP="00C36121">
            <w:pPr>
              <w:pStyle w:val="TableParagraph"/>
              <w:ind w:right="-29"/>
              <w:jc w:val="both"/>
              <w:rPr>
                <w:sz w:val="24"/>
              </w:rPr>
            </w:pPr>
            <w:r w:rsidRPr="000C08C0">
              <w:rPr>
                <w:sz w:val="24"/>
              </w:rPr>
              <w:t xml:space="preserve">Оценивается предложение участника об объемах исполненных участником контрактов (договоров) </w:t>
            </w:r>
            <w:r w:rsidRPr="00AF3410">
              <w:rPr>
                <w:b/>
                <w:bCs/>
                <w:sz w:val="24"/>
              </w:rPr>
              <w:t xml:space="preserve">за последние </w:t>
            </w:r>
            <w:r w:rsidR="00C240F0" w:rsidRPr="00AF3410">
              <w:rPr>
                <w:b/>
                <w:bCs/>
                <w:sz w:val="24"/>
              </w:rPr>
              <w:t>3 года</w:t>
            </w:r>
            <w:r w:rsidRPr="000C08C0">
              <w:rPr>
                <w:sz w:val="24"/>
              </w:rPr>
              <w:t xml:space="preserve">, предшествующие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B206A">
              <w:rPr>
                <w:b/>
                <w:bCs/>
                <w:sz w:val="24"/>
              </w:rPr>
              <w:t xml:space="preserve">Под </w:t>
            </w:r>
            <w:r w:rsidR="00C240F0" w:rsidRPr="003B206A">
              <w:rPr>
                <w:b/>
                <w:bCs/>
                <w:sz w:val="24"/>
              </w:rPr>
              <w:t>договорами</w:t>
            </w:r>
            <w:r w:rsidRPr="003B206A">
              <w:rPr>
                <w:b/>
                <w:bCs/>
                <w:sz w:val="24"/>
              </w:rPr>
              <w:t xml:space="preserve"> сопоставимого характера и объема понима</w:t>
            </w:r>
            <w:r w:rsidR="00C240F0" w:rsidRPr="003B206A">
              <w:rPr>
                <w:b/>
                <w:bCs/>
                <w:sz w:val="24"/>
              </w:rPr>
              <w:t>ю</w:t>
            </w:r>
            <w:r w:rsidRPr="003B206A">
              <w:rPr>
                <w:b/>
                <w:bCs/>
                <w:sz w:val="24"/>
              </w:rPr>
              <w:t xml:space="preserve">тся </w:t>
            </w:r>
            <w:r w:rsidR="00C240F0" w:rsidRPr="003B206A">
              <w:rPr>
                <w:b/>
                <w:bCs/>
                <w:sz w:val="24"/>
              </w:rPr>
              <w:t xml:space="preserve">договоры на </w:t>
            </w:r>
            <w:r w:rsidR="00137CC0" w:rsidRPr="003B206A">
              <w:rPr>
                <w:b/>
                <w:bCs/>
                <w:sz w:val="24"/>
                <w:u w:val="single"/>
              </w:rPr>
              <w:t>поставк</w:t>
            </w:r>
            <w:r w:rsidR="00C240F0" w:rsidRPr="003B206A">
              <w:rPr>
                <w:b/>
                <w:bCs/>
                <w:sz w:val="24"/>
                <w:u w:val="single"/>
              </w:rPr>
              <w:t>у</w:t>
            </w:r>
            <w:r w:rsidR="00137CC0" w:rsidRPr="003B206A">
              <w:rPr>
                <w:b/>
                <w:bCs/>
                <w:sz w:val="24"/>
                <w:u w:val="single"/>
              </w:rPr>
              <w:t xml:space="preserve"> </w:t>
            </w:r>
            <w:proofErr w:type="spellStart"/>
            <w:r w:rsidR="00137CC0" w:rsidRPr="003B206A">
              <w:rPr>
                <w:b/>
                <w:bCs/>
                <w:sz w:val="24"/>
                <w:u w:val="single"/>
              </w:rPr>
              <w:t>картириджей</w:t>
            </w:r>
            <w:proofErr w:type="spellEnd"/>
            <w:r w:rsidR="003225EB" w:rsidRPr="003B206A">
              <w:rPr>
                <w:sz w:val="24"/>
              </w:rPr>
              <w:t xml:space="preserve">, </w:t>
            </w:r>
            <w:r w:rsidRPr="003B206A">
              <w:rPr>
                <w:sz w:val="24"/>
              </w:rPr>
              <w:t>стоимость которых по одному контракту (договору) составляет не менее</w:t>
            </w:r>
            <w:r w:rsidRPr="000C08C0">
              <w:rPr>
                <w:sz w:val="24"/>
              </w:rPr>
              <w:t xml:space="preserve"> </w:t>
            </w:r>
            <w:r w:rsidR="00014693" w:rsidRPr="000C08C0">
              <w:rPr>
                <w:sz w:val="24"/>
              </w:rPr>
              <w:t>2</w:t>
            </w:r>
            <w:r w:rsidRPr="000C08C0">
              <w:rPr>
                <w:sz w:val="24"/>
              </w:rPr>
              <w:t>0 (</w:t>
            </w:r>
            <w:r w:rsidR="00014693" w:rsidRPr="000C08C0">
              <w:rPr>
                <w:sz w:val="24"/>
              </w:rPr>
              <w:t>двадцати</w:t>
            </w:r>
            <w:r w:rsidRPr="000C08C0">
              <w:rPr>
                <w:sz w:val="24"/>
              </w:rPr>
              <w:t>) процентов от начальной (максимальной) цены договора по настоящей закупке.</w:t>
            </w:r>
          </w:p>
          <w:p w14:paraId="058EB82B"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8BD369D"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4DE4EB8B"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622D0A69"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1CA1E832" w14:textId="76CBB0B2"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0A558C86"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69E1876B" w14:textId="0EFCB9AA"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1C0118FF"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7128AAA7"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550665AC" w14:textId="77777777" w:rsidTr="005D6347">
        <w:trPr>
          <w:trHeight w:val="8704"/>
        </w:trPr>
        <w:tc>
          <w:tcPr>
            <w:tcW w:w="827" w:type="dxa"/>
          </w:tcPr>
          <w:p w14:paraId="4027B577" w14:textId="77777777" w:rsidR="00E964FF" w:rsidRPr="000C08C0" w:rsidRDefault="00E964FF" w:rsidP="00C36121">
            <w:pPr>
              <w:pStyle w:val="TableParagraph"/>
              <w:ind w:left="0"/>
            </w:pPr>
          </w:p>
        </w:tc>
        <w:tc>
          <w:tcPr>
            <w:tcW w:w="9632" w:type="dxa"/>
          </w:tcPr>
          <w:p w14:paraId="3C81C548" w14:textId="60B094F4" w:rsidR="00E964FF" w:rsidRPr="000C08C0" w:rsidRDefault="00E964FF" w:rsidP="00C36121">
            <w:pPr>
              <w:pStyle w:val="TableParagraph"/>
              <w:rPr>
                <w:sz w:val="24"/>
              </w:rPr>
            </w:pPr>
          </w:p>
          <w:p w14:paraId="0916C309"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4944F26E"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14:paraId="75154EB5"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4D797368"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474D4E26"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7BBBDAD2"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70C6B461"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202E474"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402E952"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4EBDA496"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5C5FF85D"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68C7FADF"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5AF03D36" w14:textId="3A395B73" w:rsidR="00E964FF" w:rsidRPr="000C08C0" w:rsidRDefault="00E964FF" w:rsidP="00C36121">
            <w:pPr>
              <w:pStyle w:val="TableParagraph"/>
              <w:ind w:right="4326"/>
              <w:rPr>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DD5C50">
              <w:rPr>
                <w:b/>
                <w:bCs/>
                <w:sz w:val="24"/>
              </w:rPr>
              <w:t>составляет</w:t>
            </w:r>
            <w:r w:rsidR="005D6347" w:rsidRPr="000C08C0">
              <w:rPr>
                <w:sz w:val="24"/>
              </w:rPr>
              <w:t xml:space="preserve"> </w:t>
            </w:r>
            <w:r w:rsidR="00680AB4">
              <w:rPr>
                <w:b/>
                <w:bCs/>
                <w:spacing w:val="40"/>
                <w:sz w:val="24"/>
              </w:rPr>
              <w:t>26555945,60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D6938A7"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49F3DE42"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8AF380E" w14:textId="5759FA8A"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5D0EEBA8" w14:textId="2E719C0B" w:rsidR="00E964FF" w:rsidRDefault="00E964FF" w:rsidP="00E964FF">
      <w:pPr>
        <w:pStyle w:val="TableParagraph"/>
        <w:rPr>
          <w:b/>
          <w:sz w:val="24"/>
        </w:rPr>
      </w:pPr>
    </w:p>
    <w:p w14:paraId="30F357A6" w14:textId="77777777" w:rsidR="002C6ED0" w:rsidRPr="000C08C0" w:rsidRDefault="002C6ED0" w:rsidP="00E964FF">
      <w:pPr>
        <w:pStyle w:val="TableParagraph"/>
        <w:rPr>
          <w:b/>
          <w:sz w:val="24"/>
        </w:rPr>
      </w:pPr>
    </w:p>
    <w:p w14:paraId="20737FCC" w14:textId="2E9A0EE1" w:rsidR="00E964FF" w:rsidRPr="00E04A67" w:rsidRDefault="00E964FF" w:rsidP="00345EFE">
      <w:pPr>
        <w:rPr>
          <w:rFonts w:ascii="Times New Roman" w:hAnsi="Times New Roman" w:cs="Times New Roman"/>
          <w:b/>
          <w:sz w:val="2"/>
        </w:rPr>
      </w:pPr>
    </w:p>
    <w:sectPr w:rsidR="00E964FF" w:rsidRPr="00E04A67"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DA3308" w14:textId="77777777" w:rsidR="00AF3410" w:rsidRDefault="00AF3410" w:rsidP="00282023">
      <w:pPr>
        <w:spacing w:after="0" w:line="240" w:lineRule="auto"/>
      </w:pPr>
      <w:r>
        <w:separator/>
      </w:r>
    </w:p>
  </w:endnote>
  <w:endnote w:type="continuationSeparator" w:id="0">
    <w:p w14:paraId="023DFE75" w14:textId="77777777" w:rsidR="00AF3410" w:rsidRDefault="00AF3410"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7961B3" w14:textId="77777777" w:rsidR="00AF3410" w:rsidRDefault="00AF3410"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16A5DDCE" w14:textId="77777777" w:rsidR="00AF3410" w:rsidRDefault="00AF3410">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09651091" w14:textId="7E63033C" w:rsidR="00AF3410" w:rsidRDefault="00AF3410">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2</w:t>
        </w:r>
        <w:r w:rsidRPr="005303CB">
          <w:rPr>
            <w:rFonts w:ascii="Times New Roman" w:hAnsi="Times New Roman" w:cs="Times New Roman"/>
          </w:rPr>
          <w:fldChar w:fldCharType="end"/>
        </w:r>
      </w:p>
    </w:sdtContent>
  </w:sdt>
  <w:p w14:paraId="7D1BCC4A" w14:textId="77777777" w:rsidR="00AF3410" w:rsidRDefault="00AF3410">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A400D" w14:textId="6B97E7E1" w:rsidR="00AF3410" w:rsidRDefault="00AF3410"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209482" w14:textId="77777777" w:rsidR="00AF3410" w:rsidRDefault="00AF3410" w:rsidP="00282023">
      <w:pPr>
        <w:spacing w:after="0" w:line="240" w:lineRule="auto"/>
      </w:pPr>
      <w:r>
        <w:separator/>
      </w:r>
    </w:p>
  </w:footnote>
  <w:footnote w:type="continuationSeparator" w:id="0">
    <w:p w14:paraId="5F2E78F1" w14:textId="77777777" w:rsidR="00AF3410" w:rsidRDefault="00AF3410" w:rsidP="00282023">
      <w:pPr>
        <w:spacing w:after="0" w:line="240" w:lineRule="auto"/>
      </w:pPr>
      <w:r>
        <w:continuationSeparator/>
      </w:r>
    </w:p>
  </w:footnote>
  <w:footnote w:id="1">
    <w:p w14:paraId="7D30D606" w14:textId="77777777" w:rsidR="00AF3410" w:rsidRPr="00690C70" w:rsidRDefault="00AF3410"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p>
  </w:footnote>
  <w:footnote w:id="2">
    <w:p w14:paraId="558F9FF6" w14:textId="77777777" w:rsidR="00AF3410" w:rsidRDefault="00AF3410"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FE917" w14:textId="77777777" w:rsidR="00AF3410" w:rsidRPr="00B1583D" w:rsidRDefault="00AF3410"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9"/>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E54"/>
    <w:rsid w:val="000853FD"/>
    <w:rsid w:val="000A03D1"/>
    <w:rsid w:val="000B383E"/>
    <w:rsid w:val="000C08C0"/>
    <w:rsid w:val="000C2A4C"/>
    <w:rsid w:val="000D1448"/>
    <w:rsid w:val="000D29AE"/>
    <w:rsid w:val="000D29CB"/>
    <w:rsid w:val="000D5BC0"/>
    <w:rsid w:val="000D6D69"/>
    <w:rsid w:val="000D70D1"/>
    <w:rsid w:val="000E1A73"/>
    <w:rsid w:val="000E21BB"/>
    <w:rsid w:val="000F7DE0"/>
    <w:rsid w:val="001211F4"/>
    <w:rsid w:val="00122C87"/>
    <w:rsid w:val="001243A8"/>
    <w:rsid w:val="00126FB9"/>
    <w:rsid w:val="00133BB8"/>
    <w:rsid w:val="00136394"/>
    <w:rsid w:val="00137979"/>
    <w:rsid w:val="00137CC0"/>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81223"/>
    <w:rsid w:val="00395E79"/>
    <w:rsid w:val="003972D0"/>
    <w:rsid w:val="003A4173"/>
    <w:rsid w:val="003B206A"/>
    <w:rsid w:val="003B44CD"/>
    <w:rsid w:val="003C0EF1"/>
    <w:rsid w:val="003C1AD9"/>
    <w:rsid w:val="003C3A28"/>
    <w:rsid w:val="003C4FF0"/>
    <w:rsid w:val="003C6E9A"/>
    <w:rsid w:val="003D6C4D"/>
    <w:rsid w:val="003E35D3"/>
    <w:rsid w:val="003F50D9"/>
    <w:rsid w:val="003F7C02"/>
    <w:rsid w:val="00401914"/>
    <w:rsid w:val="00405B07"/>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24BCC"/>
    <w:rsid w:val="005259B3"/>
    <w:rsid w:val="005278C8"/>
    <w:rsid w:val="005303CB"/>
    <w:rsid w:val="005308C9"/>
    <w:rsid w:val="00543B0E"/>
    <w:rsid w:val="0055448E"/>
    <w:rsid w:val="00562313"/>
    <w:rsid w:val="0056389C"/>
    <w:rsid w:val="005663D4"/>
    <w:rsid w:val="00583D7B"/>
    <w:rsid w:val="005937AF"/>
    <w:rsid w:val="005B3EDF"/>
    <w:rsid w:val="005B67AB"/>
    <w:rsid w:val="005C1A75"/>
    <w:rsid w:val="005C4F16"/>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80AB4"/>
    <w:rsid w:val="00690C70"/>
    <w:rsid w:val="006958E3"/>
    <w:rsid w:val="00696FCA"/>
    <w:rsid w:val="0069789E"/>
    <w:rsid w:val="006A2893"/>
    <w:rsid w:val="006B4D26"/>
    <w:rsid w:val="006C7B4E"/>
    <w:rsid w:val="006D055F"/>
    <w:rsid w:val="006D1BFD"/>
    <w:rsid w:val="006D392C"/>
    <w:rsid w:val="006E0FCE"/>
    <w:rsid w:val="006F6CD9"/>
    <w:rsid w:val="006F7A13"/>
    <w:rsid w:val="0070271E"/>
    <w:rsid w:val="00703C0C"/>
    <w:rsid w:val="00707E5B"/>
    <w:rsid w:val="0071496B"/>
    <w:rsid w:val="007233A2"/>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356E2"/>
    <w:rsid w:val="008519B4"/>
    <w:rsid w:val="008529AF"/>
    <w:rsid w:val="00855DA9"/>
    <w:rsid w:val="008636DF"/>
    <w:rsid w:val="00877E66"/>
    <w:rsid w:val="008977F9"/>
    <w:rsid w:val="00897836"/>
    <w:rsid w:val="00897D7A"/>
    <w:rsid w:val="008A1A64"/>
    <w:rsid w:val="008A66ED"/>
    <w:rsid w:val="008C3DF5"/>
    <w:rsid w:val="008C58D4"/>
    <w:rsid w:val="008D416C"/>
    <w:rsid w:val="008D48D4"/>
    <w:rsid w:val="008D54BA"/>
    <w:rsid w:val="008D7E4C"/>
    <w:rsid w:val="008E4A2D"/>
    <w:rsid w:val="008F0267"/>
    <w:rsid w:val="00906507"/>
    <w:rsid w:val="00922833"/>
    <w:rsid w:val="009246A6"/>
    <w:rsid w:val="00931569"/>
    <w:rsid w:val="0093217C"/>
    <w:rsid w:val="00932FBD"/>
    <w:rsid w:val="009342E4"/>
    <w:rsid w:val="00941B2C"/>
    <w:rsid w:val="009545AB"/>
    <w:rsid w:val="0097142F"/>
    <w:rsid w:val="00973502"/>
    <w:rsid w:val="00980DC5"/>
    <w:rsid w:val="009810A4"/>
    <w:rsid w:val="00982A20"/>
    <w:rsid w:val="009950D9"/>
    <w:rsid w:val="00996A17"/>
    <w:rsid w:val="009973D4"/>
    <w:rsid w:val="009A3FA4"/>
    <w:rsid w:val="009B6EE0"/>
    <w:rsid w:val="009D1C78"/>
    <w:rsid w:val="009D5294"/>
    <w:rsid w:val="009F147D"/>
    <w:rsid w:val="009F14DF"/>
    <w:rsid w:val="009F2EA8"/>
    <w:rsid w:val="009F69E8"/>
    <w:rsid w:val="00A100E1"/>
    <w:rsid w:val="00A16840"/>
    <w:rsid w:val="00A17AEA"/>
    <w:rsid w:val="00A214B9"/>
    <w:rsid w:val="00A30A47"/>
    <w:rsid w:val="00A32AC4"/>
    <w:rsid w:val="00A348F3"/>
    <w:rsid w:val="00A37E0D"/>
    <w:rsid w:val="00A50407"/>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F09EE"/>
    <w:rsid w:val="00AF3410"/>
    <w:rsid w:val="00B015ED"/>
    <w:rsid w:val="00B05446"/>
    <w:rsid w:val="00B05DE5"/>
    <w:rsid w:val="00B06E29"/>
    <w:rsid w:val="00B1789E"/>
    <w:rsid w:val="00B31048"/>
    <w:rsid w:val="00B33E8C"/>
    <w:rsid w:val="00B35254"/>
    <w:rsid w:val="00B5087C"/>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21D1F"/>
    <w:rsid w:val="00C240F0"/>
    <w:rsid w:val="00C30DD6"/>
    <w:rsid w:val="00C36121"/>
    <w:rsid w:val="00C50EF4"/>
    <w:rsid w:val="00C574FC"/>
    <w:rsid w:val="00C6664E"/>
    <w:rsid w:val="00C7656E"/>
    <w:rsid w:val="00C82A25"/>
    <w:rsid w:val="00C82A49"/>
    <w:rsid w:val="00C90098"/>
    <w:rsid w:val="00CA0DA6"/>
    <w:rsid w:val="00CA1860"/>
    <w:rsid w:val="00CB560A"/>
    <w:rsid w:val="00CD04A8"/>
    <w:rsid w:val="00CD5FDB"/>
    <w:rsid w:val="00CE791F"/>
    <w:rsid w:val="00CF03EE"/>
    <w:rsid w:val="00D0607D"/>
    <w:rsid w:val="00D12A8F"/>
    <w:rsid w:val="00D16CE7"/>
    <w:rsid w:val="00D20EFB"/>
    <w:rsid w:val="00D3342C"/>
    <w:rsid w:val="00D345D2"/>
    <w:rsid w:val="00D41899"/>
    <w:rsid w:val="00D43C74"/>
    <w:rsid w:val="00D464A2"/>
    <w:rsid w:val="00D53A68"/>
    <w:rsid w:val="00D5426A"/>
    <w:rsid w:val="00D54B54"/>
    <w:rsid w:val="00D65A68"/>
    <w:rsid w:val="00D8741C"/>
    <w:rsid w:val="00DA7FCF"/>
    <w:rsid w:val="00DB5B6B"/>
    <w:rsid w:val="00DC082A"/>
    <w:rsid w:val="00DC1448"/>
    <w:rsid w:val="00DC6B4C"/>
    <w:rsid w:val="00DC6DF9"/>
    <w:rsid w:val="00DD08A0"/>
    <w:rsid w:val="00DD2710"/>
    <w:rsid w:val="00DD5C50"/>
    <w:rsid w:val="00DD784E"/>
    <w:rsid w:val="00DE278D"/>
    <w:rsid w:val="00DE63A3"/>
    <w:rsid w:val="00DE70A6"/>
    <w:rsid w:val="00DE711F"/>
    <w:rsid w:val="00DF6F6E"/>
    <w:rsid w:val="00E013FF"/>
    <w:rsid w:val="00E0206A"/>
    <w:rsid w:val="00E02648"/>
    <w:rsid w:val="00E03ABB"/>
    <w:rsid w:val="00E04A67"/>
    <w:rsid w:val="00E061D7"/>
    <w:rsid w:val="00E10248"/>
    <w:rsid w:val="00E14D4F"/>
    <w:rsid w:val="00E31939"/>
    <w:rsid w:val="00E319E0"/>
    <w:rsid w:val="00E45358"/>
    <w:rsid w:val="00E474D6"/>
    <w:rsid w:val="00E47518"/>
    <w:rsid w:val="00E65F35"/>
    <w:rsid w:val="00E74EC4"/>
    <w:rsid w:val="00E80941"/>
    <w:rsid w:val="00E82118"/>
    <w:rsid w:val="00E840A9"/>
    <w:rsid w:val="00E84F65"/>
    <w:rsid w:val="00E964FF"/>
    <w:rsid w:val="00E9718D"/>
    <w:rsid w:val="00EB5AA3"/>
    <w:rsid w:val="00EC108B"/>
    <w:rsid w:val="00EC6CF2"/>
    <w:rsid w:val="00EC6D32"/>
    <w:rsid w:val="00ED2E3E"/>
    <w:rsid w:val="00ED410B"/>
    <w:rsid w:val="00EE7B17"/>
    <w:rsid w:val="00F06D1B"/>
    <w:rsid w:val="00F1421A"/>
    <w:rsid w:val="00F475BE"/>
    <w:rsid w:val="00F52A58"/>
    <w:rsid w:val="00F6269B"/>
    <w:rsid w:val="00F6527E"/>
    <w:rsid w:val="00F84722"/>
    <w:rsid w:val="00FA6166"/>
    <w:rsid w:val="00FB7C58"/>
    <w:rsid w:val="00FC5A25"/>
    <w:rsid w:val="00FC7F3D"/>
    <w:rsid w:val="00FD1A04"/>
    <w:rsid w:val="00FD5C3C"/>
    <w:rsid w:val="00FE1F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6C4288B4"/>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styleId="affffa">
    <w:name w:val="Unresolved Mention"/>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354844908">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B7CE83-3608-4726-8CB7-D32A273B2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31</Pages>
  <Words>10598</Words>
  <Characters>60411</Characters>
  <Application>Microsoft Office Word</Application>
  <DocSecurity>0</DocSecurity>
  <Lines>503</Lines>
  <Paragraphs>141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cp:lastModifiedBy>
  <cp:revision>3</cp:revision>
  <cp:lastPrinted>2025-10-17T14:41:00Z</cp:lastPrinted>
  <dcterms:created xsi:type="dcterms:W3CDTF">2025-10-17T14:36:00Z</dcterms:created>
  <dcterms:modified xsi:type="dcterms:W3CDTF">2025-10-17T14:41:00Z</dcterms:modified>
</cp:coreProperties>
</file>